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7D16A" w14:textId="237A803C" w:rsidR="00E309B0" w:rsidRPr="00950F14" w:rsidRDefault="005E23E1" w:rsidP="00E309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GK</w:t>
      </w:r>
      <w:r w:rsidR="004A30AB">
        <w:rPr>
          <w:rFonts w:ascii="Times New Roman" w:hAnsi="Times New Roman" w:cs="Times New Roman"/>
        </w:rPr>
        <w:t>.525.</w:t>
      </w:r>
      <w:r w:rsidR="00F52DC5">
        <w:rPr>
          <w:rFonts w:ascii="Times New Roman" w:hAnsi="Times New Roman" w:cs="Times New Roman"/>
        </w:rPr>
        <w:t>1</w:t>
      </w:r>
      <w:r w:rsidR="0093419C">
        <w:rPr>
          <w:rFonts w:ascii="Times New Roman" w:hAnsi="Times New Roman" w:cs="Times New Roman"/>
        </w:rPr>
        <w:t>3</w:t>
      </w:r>
      <w:r w:rsidR="00E309B0">
        <w:rPr>
          <w:rFonts w:ascii="Times New Roman" w:hAnsi="Times New Roman" w:cs="Times New Roman"/>
        </w:rPr>
        <w:t>.202</w:t>
      </w:r>
      <w:r>
        <w:rPr>
          <w:rFonts w:ascii="Times New Roman" w:hAnsi="Times New Roman" w:cs="Times New Roman"/>
        </w:rPr>
        <w:t>6</w:t>
      </w:r>
      <w:r w:rsidR="00E309B0"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 w:rsidR="00E309B0" w:rsidRPr="00950F14">
        <w:rPr>
          <w:rFonts w:ascii="Times New Roman" w:hAnsi="Times New Roman" w:cs="Times New Roman"/>
        </w:rPr>
        <w:t xml:space="preserve">Koszyce, </w:t>
      </w:r>
      <w:r w:rsidR="00E309B0">
        <w:rPr>
          <w:rFonts w:ascii="Times New Roman" w:hAnsi="Times New Roman" w:cs="Times New Roman"/>
        </w:rPr>
        <w:t>202</w:t>
      </w:r>
      <w:r w:rsidR="00E22D4D">
        <w:rPr>
          <w:rFonts w:ascii="Times New Roman" w:hAnsi="Times New Roman" w:cs="Times New Roman"/>
        </w:rPr>
        <w:t>6</w:t>
      </w:r>
      <w:r w:rsidR="00593EA5">
        <w:rPr>
          <w:rFonts w:ascii="Times New Roman" w:hAnsi="Times New Roman" w:cs="Times New Roman"/>
        </w:rPr>
        <w:t>-0</w:t>
      </w:r>
      <w:r w:rsidR="00AB6422">
        <w:rPr>
          <w:rFonts w:ascii="Times New Roman" w:hAnsi="Times New Roman" w:cs="Times New Roman"/>
        </w:rPr>
        <w:t>7</w:t>
      </w:r>
      <w:r w:rsidR="00F52DC5">
        <w:rPr>
          <w:rFonts w:ascii="Times New Roman" w:hAnsi="Times New Roman" w:cs="Times New Roman"/>
        </w:rPr>
        <w:t>-0</w:t>
      </w:r>
      <w:r w:rsidR="0093419C">
        <w:rPr>
          <w:rFonts w:ascii="Times New Roman" w:hAnsi="Times New Roman" w:cs="Times New Roman"/>
        </w:rPr>
        <w:t>3</w:t>
      </w:r>
    </w:p>
    <w:p w14:paraId="06B18109" w14:textId="73B98EBF" w:rsidR="00FA1603" w:rsidRDefault="00FA1603" w:rsidP="00F47DBD">
      <w:pPr>
        <w:jc w:val="both"/>
        <w:rPr>
          <w:rFonts w:ascii="Times New Roman" w:hAnsi="Times New Roman" w:cs="Times New Roman"/>
        </w:rPr>
      </w:pPr>
    </w:p>
    <w:p w14:paraId="5B888B28" w14:textId="77777777" w:rsidR="00A7262B" w:rsidRPr="00950F14" w:rsidRDefault="00A7262B" w:rsidP="00F47DBD">
      <w:pPr>
        <w:jc w:val="both"/>
        <w:rPr>
          <w:rFonts w:ascii="Times New Roman" w:hAnsi="Times New Roman" w:cs="Times New Roman"/>
        </w:rPr>
      </w:pPr>
    </w:p>
    <w:p w14:paraId="204F68D5" w14:textId="77777777" w:rsidR="00A7262B" w:rsidRPr="00950F14" w:rsidRDefault="00A7262B" w:rsidP="00F47D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OGŁOSZENIE</w:t>
      </w:r>
    </w:p>
    <w:p w14:paraId="21756B0E" w14:textId="0A904665" w:rsidR="00A7262B" w:rsidRPr="00950F14" w:rsidRDefault="00A7262B" w:rsidP="00F47D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art. 19a ustawy z dnia 24 kwietnia 2003 roku o działalności pożytku publicznego </w:t>
      </w:r>
      <w:r w:rsidR="007E03D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i o wolontariacie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(tj. Dz.U. 202</w:t>
      </w:r>
      <w:r w:rsidR="00031348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</w:t>
      </w:r>
      <w:r w:rsidR="007E03DA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031348">
        <w:rPr>
          <w:rFonts w:ascii="Times New Roman" w:eastAsia="Times New Roman" w:hAnsi="Times New Roman" w:cs="Times New Roman"/>
          <w:sz w:val="24"/>
          <w:szCs w:val="24"/>
          <w:lang w:eastAsia="pl-PL"/>
        </w:rPr>
        <w:t>338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="00F47DB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zm</w:t>
      </w:r>
      <w:r w:rsidR="00F47DB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1834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organizacje pozarządowe lub podmioty,</w:t>
      </w:r>
      <w:r w:rsidR="000A58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o których mowa w art. 3 ust. 3 mogą ubiegać się o realizację zadania publicznego ze środków finansowych z budżetu Gminy Koszyce poza trybem otwartych konkursów ofert.</w:t>
      </w:r>
    </w:p>
    <w:p w14:paraId="3098A9FD" w14:textId="560F4CC8" w:rsidR="00A7262B" w:rsidRPr="00950F14" w:rsidRDefault="00A7262B" w:rsidP="00F47D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W dniu</w:t>
      </w:r>
      <w:r w:rsidR="00AB64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3419C">
        <w:rPr>
          <w:rFonts w:ascii="Times New Roman" w:eastAsia="Times New Roman" w:hAnsi="Times New Roman" w:cs="Times New Roman"/>
          <w:sz w:val="24"/>
          <w:szCs w:val="24"/>
          <w:lang w:eastAsia="pl-PL"/>
        </w:rPr>
        <w:t>2 lipca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</w:t>
      </w:r>
      <w:r w:rsidR="00B06625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D05FD1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wpłynęła następująca oferta:</w:t>
      </w:r>
    </w:p>
    <w:p w14:paraId="6BBE27B3" w14:textId="463E3DF1" w:rsidR="00A7262B" w:rsidRDefault="00A7262B" w:rsidP="00F47D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 oferenta:</w:t>
      </w:r>
      <w:r w:rsidR="00764E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AB64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Koło Gospodyń Wiejskich </w:t>
      </w:r>
      <w:r w:rsidR="0093419C">
        <w:rPr>
          <w:rFonts w:ascii="Times New Roman" w:eastAsia="Times New Roman" w:hAnsi="Times New Roman" w:cs="Times New Roman"/>
          <w:sz w:val="24"/>
          <w:szCs w:val="24"/>
          <w:lang w:eastAsia="pl-PL"/>
        </w:rPr>
        <w:t>Koszyce</w:t>
      </w:r>
    </w:p>
    <w:p w14:paraId="7905E13B" w14:textId="70DBAAFF" w:rsidR="00A7262B" w:rsidRPr="00950F14" w:rsidRDefault="00A7262B" w:rsidP="00F47D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 zadania: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DC49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</w:t>
      </w:r>
      <w:r w:rsidR="0093419C">
        <w:rPr>
          <w:rFonts w:ascii="Times New Roman" w:eastAsia="Times New Roman" w:hAnsi="Times New Roman" w:cs="Times New Roman"/>
          <w:sz w:val="24"/>
          <w:szCs w:val="24"/>
          <w:lang w:eastAsia="pl-PL"/>
        </w:rPr>
        <w:t>Warsztaty dla dzieci”</w:t>
      </w:r>
    </w:p>
    <w:p w14:paraId="719E8127" w14:textId="79A68A60" w:rsidR="00A7262B" w:rsidRDefault="00A7262B" w:rsidP="00F47DB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Obszar współpracy:</w:t>
      </w:r>
      <w:r w:rsidR="008F6CB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05FD1">
        <w:rPr>
          <w:rFonts w:ascii="Times New Roman" w:hAnsi="Times New Roman" w:cs="Times New Roman"/>
          <w:iCs/>
          <w:sz w:val="24"/>
          <w:szCs w:val="24"/>
        </w:rPr>
        <w:t xml:space="preserve">Działalność </w:t>
      </w:r>
      <w:r w:rsidR="00AB6422">
        <w:rPr>
          <w:rFonts w:ascii="Times New Roman" w:hAnsi="Times New Roman" w:cs="Times New Roman"/>
          <w:iCs/>
          <w:sz w:val="24"/>
          <w:szCs w:val="24"/>
        </w:rPr>
        <w:t>wspomagająca rozwój wspólnot i społeczności lokalnych</w:t>
      </w:r>
    </w:p>
    <w:p w14:paraId="68CDA496" w14:textId="33116119" w:rsidR="00A7262B" w:rsidRDefault="00A7262B" w:rsidP="00F47D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Wnioskowana </w:t>
      </w:r>
      <w:r w:rsidR="00340A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kwota 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dotacj</w:t>
      </w:r>
      <w:r w:rsidR="00F848A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0662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341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AB64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0</w:t>
      </w:r>
      <w:r w:rsidR="008344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00</w:t>
      </w:r>
      <w:r w:rsidRPr="00FA4E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zł</w:t>
      </w:r>
    </w:p>
    <w:p w14:paraId="342FEC3B" w14:textId="2EAB62B7" w:rsidR="00A7262B" w:rsidRDefault="00A7262B" w:rsidP="00F47DBD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art. 19 a ust. 4 ustawy z dnia 24 kwietnia 2003 r. o działalności pożytku publicznego i wolontariacie wszelkie uwagi dotyczące oferty należy zgłaszać na dołączonym formularzu 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dnia </w:t>
      </w:r>
      <w:r w:rsidR="00F52DC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9341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  <w:r w:rsidR="00F52DC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AB64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lipca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E22D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roku 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do Urzędu  Miasta i Gminy Koszyce, ul. Elżbiety Łokietkówny 14, 32-130 Koszyce bądź  na adres email:</w:t>
      </w:r>
      <w:r w:rsidR="00A160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hyperlink r:id="rId6" w:history="1">
        <w:r w:rsidR="00A16009" w:rsidRPr="008F6CB0">
          <w:rPr>
            <w:rStyle w:val="Hipercze"/>
            <w:rFonts w:ascii="Times New Roman" w:eastAsia="Times New Roman" w:hAnsi="Times New Roman" w:cs="Times New Roman"/>
            <w:color w:val="auto"/>
            <w:sz w:val="24"/>
            <w:szCs w:val="24"/>
            <w:lang w:eastAsia="pl-PL"/>
          </w:rPr>
          <w:t>ekodoradca@koszyce.gmina.pl</w:t>
        </w:r>
      </w:hyperlink>
    </w:p>
    <w:p w14:paraId="2D864FD4" w14:textId="77777777" w:rsidR="00FA1603" w:rsidRDefault="00FA1603" w:rsidP="00F47DBD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7D0789E2" w14:textId="77777777" w:rsidR="00B53975" w:rsidRDefault="00B53975" w:rsidP="00F47DBD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5F860145" w14:textId="794BEEB9" w:rsidR="00A7262B" w:rsidRDefault="00D91B31" w:rsidP="00F47DBD">
      <w:pPr>
        <w:jc w:val="both"/>
      </w:pPr>
      <w:r>
        <w:t xml:space="preserve">   </w:t>
      </w:r>
    </w:p>
    <w:p w14:paraId="32EB9793" w14:textId="77777777" w:rsidR="00645E8E" w:rsidRDefault="00645E8E" w:rsidP="00F47DBD">
      <w:pPr>
        <w:jc w:val="both"/>
      </w:pPr>
    </w:p>
    <w:sectPr w:rsidR="00645E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A3FE8" w14:textId="77777777" w:rsidR="00A958A3" w:rsidRDefault="00A958A3" w:rsidP="000A58A2">
      <w:pPr>
        <w:spacing w:after="0" w:line="240" w:lineRule="auto"/>
      </w:pPr>
      <w:r>
        <w:separator/>
      </w:r>
    </w:p>
  </w:endnote>
  <w:endnote w:type="continuationSeparator" w:id="0">
    <w:p w14:paraId="26AD69AA" w14:textId="77777777" w:rsidR="00A958A3" w:rsidRDefault="00A958A3" w:rsidP="000A5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C8C57" w14:textId="77777777" w:rsidR="00A958A3" w:rsidRDefault="00A958A3" w:rsidP="000A58A2">
      <w:pPr>
        <w:spacing w:after="0" w:line="240" w:lineRule="auto"/>
      </w:pPr>
      <w:r>
        <w:separator/>
      </w:r>
    </w:p>
  </w:footnote>
  <w:footnote w:type="continuationSeparator" w:id="0">
    <w:p w14:paraId="395ECFC7" w14:textId="77777777" w:rsidR="00A958A3" w:rsidRDefault="00A958A3" w:rsidP="000A58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62B"/>
    <w:rsid w:val="00010944"/>
    <w:rsid w:val="00031348"/>
    <w:rsid w:val="00087A7B"/>
    <w:rsid w:val="000A0265"/>
    <w:rsid w:val="000A58A2"/>
    <w:rsid w:val="000D5BBE"/>
    <w:rsid w:val="00152C52"/>
    <w:rsid w:val="0018343E"/>
    <w:rsid w:val="00186D01"/>
    <w:rsid w:val="00193F59"/>
    <w:rsid w:val="001A2534"/>
    <w:rsid w:val="00217F5C"/>
    <w:rsid w:val="00340A1A"/>
    <w:rsid w:val="003B24C7"/>
    <w:rsid w:val="003C3617"/>
    <w:rsid w:val="003C7537"/>
    <w:rsid w:val="003D695A"/>
    <w:rsid w:val="003F4254"/>
    <w:rsid w:val="00423AF1"/>
    <w:rsid w:val="004400FB"/>
    <w:rsid w:val="00451AFC"/>
    <w:rsid w:val="004664D2"/>
    <w:rsid w:val="00476209"/>
    <w:rsid w:val="00487F6C"/>
    <w:rsid w:val="004A30AB"/>
    <w:rsid w:val="004F3C68"/>
    <w:rsid w:val="00504C7D"/>
    <w:rsid w:val="00513C9B"/>
    <w:rsid w:val="00593EA5"/>
    <w:rsid w:val="005B342A"/>
    <w:rsid w:val="005B7CB8"/>
    <w:rsid w:val="005E23E1"/>
    <w:rsid w:val="005F3FDA"/>
    <w:rsid w:val="005F7207"/>
    <w:rsid w:val="00642562"/>
    <w:rsid w:val="00645E8E"/>
    <w:rsid w:val="00701433"/>
    <w:rsid w:val="00741BC5"/>
    <w:rsid w:val="00764EFC"/>
    <w:rsid w:val="007C28B5"/>
    <w:rsid w:val="007E03DA"/>
    <w:rsid w:val="00834413"/>
    <w:rsid w:val="008B1E04"/>
    <w:rsid w:val="008F6CB0"/>
    <w:rsid w:val="0093419C"/>
    <w:rsid w:val="0094661A"/>
    <w:rsid w:val="009663BA"/>
    <w:rsid w:val="00984914"/>
    <w:rsid w:val="009A6848"/>
    <w:rsid w:val="009F0262"/>
    <w:rsid w:val="00A16009"/>
    <w:rsid w:val="00A234B4"/>
    <w:rsid w:val="00A7262B"/>
    <w:rsid w:val="00A85BDB"/>
    <w:rsid w:val="00A958A3"/>
    <w:rsid w:val="00AB6422"/>
    <w:rsid w:val="00AD23EF"/>
    <w:rsid w:val="00AF4C14"/>
    <w:rsid w:val="00B06625"/>
    <w:rsid w:val="00B40477"/>
    <w:rsid w:val="00B53975"/>
    <w:rsid w:val="00B66E7A"/>
    <w:rsid w:val="00C35D8B"/>
    <w:rsid w:val="00C700F1"/>
    <w:rsid w:val="00C776F2"/>
    <w:rsid w:val="00C80704"/>
    <w:rsid w:val="00CA3251"/>
    <w:rsid w:val="00D05FD1"/>
    <w:rsid w:val="00D0653A"/>
    <w:rsid w:val="00D52EE3"/>
    <w:rsid w:val="00D650DE"/>
    <w:rsid w:val="00D91B31"/>
    <w:rsid w:val="00DA5B51"/>
    <w:rsid w:val="00DA763C"/>
    <w:rsid w:val="00DC497C"/>
    <w:rsid w:val="00E22D4D"/>
    <w:rsid w:val="00E309B0"/>
    <w:rsid w:val="00F47DBD"/>
    <w:rsid w:val="00F52DC5"/>
    <w:rsid w:val="00F848AB"/>
    <w:rsid w:val="00FA1603"/>
    <w:rsid w:val="00FA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E9BED"/>
  <w15:chartTrackingRefBased/>
  <w15:docId w15:val="{7DC355CD-1455-44FB-8C09-7B2F62FFE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6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1600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6009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58A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58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58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kodoradca@koszyce.gmina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Sylwia</cp:lastModifiedBy>
  <cp:revision>2</cp:revision>
  <cp:lastPrinted>2026-07-02T07:13:00Z</cp:lastPrinted>
  <dcterms:created xsi:type="dcterms:W3CDTF">2026-07-03T09:27:00Z</dcterms:created>
  <dcterms:modified xsi:type="dcterms:W3CDTF">2026-07-03T09:27:00Z</dcterms:modified>
</cp:coreProperties>
</file>