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68D" w:rsidRDefault="00CF068D" w:rsidP="00CF068D">
      <w:pPr>
        <w:jc w:val="center"/>
      </w:pPr>
      <w:r>
        <w:rPr>
          <w:b/>
          <w:bCs/>
        </w:rPr>
        <w:t xml:space="preserve">ZARZĄDZENIE NR   </w:t>
      </w:r>
      <w:r w:rsidR="002774BD">
        <w:rPr>
          <w:b/>
          <w:bCs/>
        </w:rPr>
        <w:t>24</w:t>
      </w:r>
      <w:r>
        <w:rPr>
          <w:b/>
          <w:bCs/>
        </w:rPr>
        <w:t xml:space="preserve"> /2023</w:t>
      </w:r>
      <w:r w:rsidRPr="00FF0F1F">
        <w:br/>
      </w:r>
      <w:r>
        <w:rPr>
          <w:b/>
          <w:bCs/>
        </w:rPr>
        <w:t>Burmistrza Miasta i Gminy</w:t>
      </w:r>
      <w:r w:rsidRPr="00FF0F1F">
        <w:rPr>
          <w:b/>
          <w:bCs/>
        </w:rPr>
        <w:t xml:space="preserve"> K</w:t>
      </w:r>
      <w:r>
        <w:rPr>
          <w:b/>
          <w:bCs/>
        </w:rPr>
        <w:t>oszyce</w:t>
      </w:r>
    </w:p>
    <w:p w:rsidR="00CF068D" w:rsidRDefault="00CF068D" w:rsidP="00CF068D">
      <w:pPr>
        <w:jc w:val="center"/>
      </w:pPr>
      <w:r>
        <w:t>z dnia 6 marca 2023 roku</w:t>
      </w:r>
    </w:p>
    <w:p w:rsidR="00CF068D" w:rsidRPr="00FF0F1F" w:rsidRDefault="00CF068D" w:rsidP="00CF068D">
      <w:pPr>
        <w:jc w:val="center"/>
      </w:pPr>
    </w:p>
    <w:p w:rsidR="00CF068D" w:rsidRDefault="00CF068D" w:rsidP="00CF068D">
      <w:pPr>
        <w:keepNext/>
        <w:jc w:val="both"/>
        <w:rPr>
          <w:b/>
          <w:bCs/>
        </w:rPr>
      </w:pPr>
      <w:r w:rsidRPr="00AF666D">
        <w:rPr>
          <w:b/>
          <w:bCs/>
        </w:rPr>
        <w:t>w sprawie ogłoszenia</w:t>
      </w:r>
      <w:r>
        <w:rPr>
          <w:b/>
          <w:bCs/>
        </w:rPr>
        <w:t xml:space="preserve"> </w:t>
      </w:r>
      <w:r w:rsidRPr="00AF666D">
        <w:rPr>
          <w:b/>
          <w:bCs/>
        </w:rPr>
        <w:t>otwartego ko</w:t>
      </w:r>
      <w:r>
        <w:rPr>
          <w:b/>
          <w:bCs/>
        </w:rPr>
        <w:t xml:space="preserve">nkursu ofert na realizację zadania  publicznego </w:t>
      </w:r>
      <w:r w:rsidRPr="00AF666D">
        <w:rPr>
          <w:b/>
          <w:bCs/>
        </w:rPr>
        <w:t>w Gminie Koszyce</w:t>
      </w:r>
      <w:r>
        <w:rPr>
          <w:b/>
          <w:bCs/>
        </w:rPr>
        <w:t xml:space="preserve"> w 2023 roku</w:t>
      </w:r>
    </w:p>
    <w:p w:rsidR="00CF068D" w:rsidRPr="00AF666D" w:rsidRDefault="00CF068D" w:rsidP="00CF068D">
      <w:pPr>
        <w:keepNext/>
        <w:jc w:val="both"/>
      </w:pPr>
    </w:p>
    <w:p w:rsidR="00CF068D" w:rsidRDefault="00CF068D" w:rsidP="00CF068D">
      <w:pPr>
        <w:jc w:val="both"/>
      </w:pPr>
      <w:bookmarkStart w:id="0" w:name="bookmark_1"/>
      <w:bookmarkEnd w:id="0"/>
      <w:r w:rsidRPr="00FC4A21">
        <w:t xml:space="preserve">Na podstawie </w:t>
      </w:r>
      <w:r>
        <w:t>art</w:t>
      </w:r>
      <w:r w:rsidRPr="00FC4A21">
        <w:t>. 13 ust. 1 ustawy z dnia 24 kwietnia 2003 r. o działalności pożytku publicznego i wolontariacie (</w:t>
      </w:r>
      <w:proofErr w:type="spellStart"/>
      <w:r w:rsidRPr="00FC4A21">
        <w:t>t.j</w:t>
      </w:r>
      <w:proofErr w:type="spellEnd"/>
      <w:r w:rsidRPr="00FC4A21">
        <w:t>.</w:t>
      </w:r>
      <w:r>
        <w:t xml:space="preserve"> </w:t>
      </w:r>
      <w:r w:rsidRPr="00FC4A21">
        <w:t>Dz.U.</w:t>
      </w:r>
      <w:r>
        <w:t xml:space="preserve"> z 2022 r. </w:t>
      </w:r>
      <w:r w:rsidRPr="00FC4A21">
        <w:t>poz.</w:t>
      </w:r>
      <w:r>
        <w:t>1327 z późn.zm)</w:t>
      </w:r>
      <w:r w:rsidRPr="00FC4A21">
        <w:t xml:space="preserve"> zarządzam, co następuje: </w:t>
      </w:r>
    </w:p>
    <w:p w:rsidR="00CF068D" w:rsidRPr="00FC4A21" w:rsidRDefault="00CF068D" w:rsidP="00CF068D">
      <w:pPr>
        <w:jc w:val="both"/>
      </w:pPr>
    </w:p>
    <w:p w:rsidR="00CF068D" w:rsidRPr="00FF0F1F" w:rsidRDefault="00CF068D" w:rsidP="00CF068D">
      <w:pPr>
        <w:keepNext/>
        <w:jc w:val="center"/>
      </w:pPr>
      <w:r w:rsidRPr="00FF0F1F">
        <w:rPr>
          <w:b/>
          <w:bCs/>
        </w:rPr>
        <w:t>§ 1.</w:t>
      </w:r>
    </w:p>
    <w:p w:rsidR="00CF068D" w:rsidRPr="002544C4" w:rsidRDefault="00CF068D" w:rsidP="00CF068D">
      <w:pPr>
        <w:jc w:val="left"/>
        <w:rPr>
          <w:i/>
        </w:rPr>
      </w:pPr>
      <w:bookmarkStart w:id="1" w:name="bookmark_2"/>
      <w:bookmarkStart w:id="2" w:name="bookmark_3"/>
      <w:bookmarkEnd w:id="1"/>
      <w:bookmarkEnd w:id="2"/>
      <w:r w:rsidRPr="00FF0F1F">
        <w:t>1. Ogłaszam</w:t>
      </w:r>
      <w:r>
        <w:t xml:space="preserve"> II </w:t>
      </w:r>
      <w:r w:rsidRPr="00FF0F1F">
        <w:t>otwarty konkurs ofert na realizację zadan</w:t>
      </w:r>
      <w:r>
        <w:t>ia publicznego w Gminie Koszyce</w:t>
      </w:r>
      <w:r w:rsidRPr="00FF0F1F">
        <w:t> </w:t>
      </w:r>
      <w:bookmarkStart w:id="3" w:name="bookmark_4"/>
      <w:bookmarkEnd w:id="3"/>
      <w:r>
        <w:t>w zakresie</w:t>
      </w:r>
      <w:r>
        <w:rPr>
          <w:i/>
        </w:rPr>
        <w:t xml:space="preserve"> Pomoc społeczna</w:t>
      </w:r>
    </w:p>
    <w:p w:rsidR="00CF068D" w:rsidRPr="00FF0F1F" w:rsidRDefault="00CF068D" w:rsidP="00CF068D">
      <w:pPr>
        <w:jc w:val="left"/>
      </w:pPr>
      <w:bookmarkStart w:id="4" w:name="bookmark_5"/>
      <w:bookmarkEnd w:id="4"/>
      <w:r>
        <w:t>2</w:t>
      </w:r>
      <w:r w:rsidRPr="00FF0F1F">
        <w:t>. </w:t>
      </w:r>
      <w:r>
        <w:t>Postępowanie konkursowe w sprawie wyboru podmiotu, któremu zostanie przyznana dotacja, będzie przeprowadzone zgodnie z ogłoszeniem konkursowym, stanowiącym załącznik do niniejszego zarządzenia.</w:t>
      </w:r>
    </w:p>
    <w:p w:rsidR="00CF068D" w:rsidRPr="00FF0F1F" w:rsidRDefault="00CF068D" w:rsidP="00CF068D">
      <w:pPr>
        <w:keepNext/>
        <w:jc w:val="center"/>
      </w:pPr>
      <w:r w:rsidRPr="00FF0F1F">
        <w:rPr>
          <w:b/>
          <w:bCs/>
        </w:rPr>
        <w:t>§ 2.</w:t>
      </w:r>
    </w:p>
    <w:p w:rsidR="00CF068D" w:rsidRPr="00FF0F1F" w:rsidRDefault="00CF068D" w:rsidP="00CF068D">
      <w:pPr>
        <w:ind w:left="-567" w:firstLine="141"/>
        <w:jc w:val="both"/>
      </w:pPr>
      <w:bookmarkStart w:id="5" w:name="bookmark_6"/>
      <w:bookmarkEnd w:id="5"/>
      <w:r w:rsidRPr="00FF0F1F">
        <w:t>Zlecenie realizacji zada</w:t>
      </w:r>
      <w:r>
        <w:t>nia</w:t>
      </w:r>
      <w:r w:rsidRPr="00FF0F1F">
        <w:t xml:space="preserve"> publiczn</w:t>
      </w:r>
      <w:r>
        <w:t>ego</w:t>
      </w:r>
      <w:r w:rsidRPr="00FF0F1F">
        <w:t>, o który</w:t>
      </w:r>
      <w:r>
        <w:t>m</w:t>
      </w:r>
      <w:r w:rsidRPr="00FF0F1F">
        <w:t xml:space="preserve"> mowa w § 1 ust. 1 nastąpi w formie </w:t>
      </w:r>
      <w:r>
        <w:t xml:space="preserve">powierzenia </w:t>
      </w:r>
      <w:r w:rsidRPr="00FF0F1F">
        <w:t xml:space="preserve">realizacji </w:t>
      </w:r>
      <w:r>
        <w:t xml:space="preserve"> zadania </w:t>
      </w:r>
      <w:r w:rsidRPr="00FF0F1F">
        <w:t xml:space="preserve">wraz z udzieleniem dotacji na dofinansowanie </w:t>
      </w:r>
      <w:r>
        <w:t>zadania</w:t>
      </w:r>
    </w:p>
    <w:p w:rsidR="00CF068D" w:rsidRDefault="00CF068D" w:rsidP="00CF068D">
      <w:pPr>
        <w:keepNext/>
        <w:jc w:val="center"/>
        <w:rPr>
          <w:b/>
          <w:bCs/>
        </w:rPr>
      </w:pPr>
      <w:r w:rsidRPr="00FF0F1F">
        <w:rPr>
          <w:b/>
          <w:bCs/>
        </w:rPr>
        <w:t>§ 3.</w:t>
      </w:r>
    </w:p>
    <w:p w:rsidR="00CF068D" w:rsidRPr="00FF0F1F" w:rsidRDefault="00CF068D" w:rsidP="00CF068D">
      <w:pPr>
        <w:keepNext/>
        <w:jc w:val="center"/>
      </w:pPr>
    </w:p>
    <w:p w:rsidR="00CF068D" w:rsidRPr="00FF0F1F" w:rsidRDefault="00CF068D" w:rsidP="00CF068D">
      <w:pPr>
        <w:ind w:firstLine="340"/>
        <w:jc w:val="both"/>
      </w:pPr>
      <w:bookmarkStart w:id="6" w:name="bookmark_7"/>
      <w:bookmarkEnd w:id="6"/>
      <w:r w:rsidRPr="00FF0F1F">
        <w:t>Ogłoszenie o konkursie publikuje się poprzez jego zamieszczenie: </w:t>
      </w:r>
    </w:p>
    <w:p w:rsidR="00CF068D" w:rsidRPr="00FF0F1F" w:rsidRDefault="00CF068D" w:rsidP="00CF068D">
      <w:pPr>
        <w:ind w:left="227" w:hanging="113"/>
        <w:jc w:val="both"/>
      </w:pPr>
      <w:bookmarkStart w:id="7" w:name="bookmark_8"/>
      <w:bookmarkEnd w:id="7"/>
      <w:r w:rsidRPr="00FF0F1F">
        <w:t>- w Biuletynie Informacji Publicznej Gminy Koszyce;</w:t>
      </w:r>
    </w:p>
    <w:p w:rsidR="00CF068D" w:rsidRPr="00FF0F1F" w:rsidRDefault="00CF068D" w:rsidP="00CF068D">
      <w:pPr>
        <w:ind w:left="227" w:hanging="113"/>
        <w:jc w:val="both"/>
      </w:pPr>
      <w:bookmarkStart w:id="8" w:name="bookmark_9"/>
      <w:bookmarkEnd w:id="8"/>
      <w:r w:rsidRPr="00FF0F1F">
        <w:t xml:space="preserve">- na tablicy ogłoszeń w siedzibie Urzędu </w:t>
      </w:r>
      <w:r>
        <w:t xml:space="preserve">Miasta i Gminy </w:t>
      </w:r>
      <w:r w:rsidRPr="00FF0F1F">
        <w:t xml:space="preserve"> Koszyce;</w:t>
      </w:r>
    </w:p>
    <w:p w:rsidR="00CF068D" w:rsidRPr="00FF0F1F" w:rsidRDefault="00CF068D" w:rsidP="00CF068D">
      <w:pPr>
        <w:ind w:left="227" w:hanging="113"/>
        <w:jc w:val="both"/>
      </w:pPr>
      <w:bookmarkStart w:id="9" w:name="bookmark_10"/>
      <w:bookmarkEnd w:id="9"/>
      <w:r w:rsidRPr="00FF0F1F">
        <w:t>- na stronie internetowej Gminy Koszyce www.koszyce.gmina.pl </w:t>
      </w:r>
    </w:p>
    <w:p w:rsidR="00CF068D" w:rsidRDefault="00CF068D" w:rsidP="00CF068D">
      <w:pPr>
        <w:keepNext/>
        <w:jc w:val="center"/>
        <w:rPr>
          <w:b/>
          <w:bCs/>
        </w:rPr>
      </w:pPr>
      <w:r w:rsidRPr="00FF0F1F">
        <w:rPr>
          <w:b/>
          <w:bCs/>
        </w:rPr>
        <w:t>§ 4. </w:t>
      </w:r>
    </w:p>
    <w:p w:rsidR="00CF068D" w:rsidRPr="00FF0F1F" w:rsidRDefault="00CF068D" w:rsidP="00CF068D">
      <w:pPr>
        <w:keepNext/>
        <w:jc w:val="center"/>
      </w:pPr>
    </w:p>
    <w:p w:rsidR="00CF068D" w:rsidRDefault="00CF068D" w:rsidP="00CF068D">
      <w:pPr>
        <w:ind w:firstLine="340"/>
        <w:jc w:val="left"/>
      </w:pPr>
      <w:r w:rsidRPr="00FF0F1F">
        <w:t>Zarządzenie wchodzi w życie z dniem podpisania. </w:t>
      </w:r>
    </w:p>
    <w:p w:rsidR="00CF068D" w:rsidRDefault="00CF068D" w:rsidP="00CF068D">
      <w:pPr>
        <w:ind w:firstLine="340"/>
        <w:jc w:val="left"/>
      </w:pPr>
    </w:p>
    <w:p w:rsidR="00CF068D" w:rsidRDefault="00CF068D" w:rsidP="00CF068D">
      <w:pPr>
        <w:ind w:firstLine="340"/>
        <w:jc w:val="left"/>
      </w:pPr>
    </w:p>
    <w:p w:rsidR="00CF068D" w:rsidRDefault="00CF068D" w:rsidP="00CF068D">
      <w:pPr>
        <w:spacing w:line="360" w:lineRule="auto"/>
        <w:ind w:firstLine="708"/>
        <w:jc w:val="both"/>
      </w:pPr>
    </w:p>
    <w:p w:rsidR="00CF068D" w:rsidRDefault="00CF068D" w:rsidP="00CF068D">
      <w:pPr>
        <w:ind w:firstLine="340"/>
        <w:jc w:val="left"/>
      </w:pPr>
    </w:p>
    <w:p w:rsidR="00CF068D" w:rsidRPr="00FF0F1F" w:rsidRDefault="00CF068D" w:rsidP="00CF068D">
      <w:pPr>
        <w:keepNext/>
        <w:jc w:val="left"/>
      </w:pPr>
      <w:r w:rsidRPr="00FF0F1F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F068D" w:rsidRPr="00FF0F1F" w:rsidTr="00CF4693">
        <w:trPr>
          <w:tblCellSpacing w:w="0" w:type="dxa"/>
        </w:trPr>
        <w:tc>
          <w:tcPr>
            <w:tcW w:w="2500" w:type="pct"/>
            <w:hideMark/>
          </w:tcPr>
          <w:p w:rsidR="00CF068D" w:rsidRPr="00FF0F1F" w:rsidRDefault="00CF068D" w:rsidP="00CF4693">
            <w:pPr>
              <w:keepNext/>
              <w:jc w:val="left"/>
            </w:pPr>
            <w:r w:rsidRPr="00FF0F1F">
              <w:t> </w:t>
            </w:r>
          </w:p>
        </w:tc>
        <w:tc>
          <w:tcPr>
            <w:tcW w:w="2500" w:type="pct"/>
            <w:hideMark/>
          </w:tcPr>
          <w:p w:rsidR="00CF068D" w:rsidRPr="00FF0F1F" w:rsidRDefault="00CF068D" w:rsidP="00CF4693">
            <w:pPr>
              <w:keepNext/>
              <w:ind w:left="1134" w:right="1134"/>
              <w:jc w:val="center"/>
            </w:pPr>
            <w:bookmarkStart w:id="10" w:name="bookmark_13"/>
            <w:bookmarkEnd w:id="10"/>
          </w:p>
        </w:tc>
      </w:tr>
    </w:tbl>
    <w:p w:rsidR="00CF068D" w:rsidRPr="00FF0F1F" w:rsidRDefault="00CF068D" w:rsidP="00CF068D">
      <w:pPr>
        <w:jc w:val="left"/>
      </w:pPr>
      <w:r w:rsidRPr="00FF0F1F">
        <w:t> </w:t>
      </w:r>
    </w:p>
    <w:p w:rsidR="00CF068D" w:rsidRPr="00FF0F1F" w:rsidRDefault="00CF068D" w:rsidP="00CF068D">
      <w:pPr>
        <w:keepNext/>
        <w:pageBreakBefore/>
        <w:ind w:left="4536"/>
      </w:pPr>
      <w:bookmarkStart w:id="11" w:name="bookmark_14"/>
      <w:bookmarkEnd w:id="11"/>
      <w:r w:rsidRPr="00FF0F1F">
        <w:lastRenderedPageBreak/>
        <w:t xml:space="preserve">Załącznik </w:t>
      </w:r>
    </w:p>
    <w:p w:rsidR="00CF068D" w:rsidRPr="0057359C" w:rsidRDefault="00CF068D" w:rsidP="00CF068D">
      <w:pPr>
        <w:keepNext/>
        <w:ind w:left="4536"/>
        <w:rPr>
          <w:sz w:val="20"/>
          <w:szCs w:val="20"/>
        </w:rPr>
      </w:pPr>
      <w:r>
        <w:t xml:space="preserve"> do Zarządzenia Nr  </w:t>
      </w:r>
      <w:r w:rsidR="002774BD">
        <w:t>24</w:t>
      </w:r>
      <w:r>
        <w:t xml:space="preserve"> /2023</w:t>
      </w:r>
      <w:r w:rsidRPr="00FF0F1F">
        <w:br/>
      </w:r>
      <w:r>
        <w:t>Burmistrza Miasta i Gminy Koszyce  </w:t>
      </w:r>
      <w:r>
        <w:br/>
        <w:t>z dnia  6  marca 2023</w:t>
      </w:r>
      <w:r w:rsidRPr="00FF0F1F">
        <w:t xml:space="preserve"> roku </w:t>
      </w:r>
      <w:r w:rsidRPr="00FF0F1F">
        <w:br/>
      </w:r>
      <w:r w:rsidRPr="0057359C">
        <w:rPr>
          <w:sz w:val="20"/>
          <w:szCs w:val="20"/>
        </w:rPr>
        <w:t> </w:t>
      </w:r>
    </w:p>
    <w:p w:rsidR="00CF068D" w:rsidRPr="00D0208F" w:rsidRDefault="00CF068D" w:rsidP="00CF068D">
      <w:pPr>
        <w:jc w:val="center"/>
        <w:rPr>
          <w:b/>
        </w:rPr>
      </w:pPr>
      <w:bookmarkStart w:id="12" w:name="bookmark_16"/>
      <w:bookmarkEnd w:id="12"/>
      <w:r w:rsidRPr="00D0208F">
        <w:rPr>
          <w:b/>
        </w:rPr>
        <w:t>Burmistrz Miasta i Gminy Koszyce</w:t>
      </w:r>
    </w:p>
    <w:p w:rsidR="00CF068D" w:rsidRPr="00D0208F" w:rsidRDefault="00CF068D" w:rsidP="00CF068D">
      <w:pPr>
        <w:jc w:val="center"/>
        <w:rPr>
          <w:b/>
        </w:rPr>
      </w:pPr>
      <w:r w:rsidRPr="00D0208F">
        <w:rPr>
          <w:b/>
        </w:rPr>
        <w:t xml:space="preserve">ogłasza </w:t>
      </w:r>
      <w:r>
        <w:rPr>
          <w:b/>
        </w:rPr>
        <w:t xml:space="preserve"> II  </w:t>
      </w:r>
      <w:r w:rsidRPr="00D0208F">
        <w:rPr>
          <w:b/>
        </w:rPr>
        <w:t>otwarty konkurs ofert</w:t>
      </w:r>
    </w:p>
    <w:p w:rsidR="00CF068D" w:rsidRDefault="00CF068D" w:rsidP="00CF068D">
      <w:pPr>
        <w:jc w:val="center"/>
        <w:rPr>
          <w:b/>
        </w:rPr>
      </w:pPr>
      <w:r w:rsidRPr="00D0208F">
        <w:rPr>
          <w:b/>
        </w:rPr>
        <w:t>na realizację zadania publicznego w zakresie</w:t>
      </w:r>
    </w:p>
    <w:p w:rsidR="00CF068D" w:rsidRPr="00456480" w:rsidRDefault="00CF068D" w:rsidP="00CF068D">
      <w:pPr>
        <w:jc w:val="center"/>
        <w:rPr>
          <w:bCs/>
          <w:i/>
          <w:iCs/>
        </w:rPr>
      </w:pPr>
      <w:r w:rsidRPr="00F40A3A">
        <w:rPr>
          <w:bCs/>
          <w:i/>
          <w:iCs/>
        </w:rPr>
        <w:t>pomoc społeczna</w:t>
      </w:r>
    </w:p>
    <w:p w:rsidR="00CF068D" w:rsidRDefault="00CF068D" w:rsidP="00CF068D">
      <w:pPr>
        <w:jc w:val="both"/>
        <w:rPr>
          <w:sz w:val="20"/>
          <w:szCs w:val="20"/>
        </w:rPr>
      </w:pPr>
    </w:p>
    <w:p w:rsidR="00CF068D" w:rsidRPr="00F13A36" w:rsidRDefault="00CF068D" w:rsidP="00CF068D">
      <w:pPr>
        <w:jc w:val="both"/>
        <w:rPr>
          <w:sz w:val="20"/>
          <w:szCs w:val="20"/>
        </w:rPr>
      </w:pPr>
      <w:r w:rsidRPr="00F13A36">
        <w:rPr>
          <w:sz w:val="20"/>
          <w:szCs w:val="20"/>
        </w:rPr>
        <w:t>Podstawa prawna: art. 13 ust. 1 ustawy z dnia 24 kwietnia 2003 r. o działalności pożytku publicznego i wolontariacie</w:t>
      </w:r>
      <w:r>
        <w:rPr>
          <w:sz w:val="20"/>
          <w:szCs w:val="20"/>
        </w:rPr>
        <w:t>”</w:t>
      </w:r>
    </w:p>
    <w:p w:rsidR="00CF068D" w:rsidRPr="0057359C" w:rsidRDefault="00CF068D" w:rsidP="00CF068D">
      <w:pPr>
        <w:ind w:firstLine="227"/>
        <w:jc w:val="both"/>
        <w:rPr>
          <w:sz w:val="20"/>
          <w:szCs w:val="20"/>
        </w:rPr>
      </w:pPr>
    </w:p>
    <w:p w:rsidR="00CF068D" w:rsidRPr="00F2401F" w:rsidRDefault="00CF068D" w:rsidP="00CF068D">
      <w:pPr>
        <w:jc w:val="both"/>
        <w:rPr>
          <w:b/>
          <w:bCs/>
        </w:rPr>
      </w:pPr>
      <w:bookmarkStart w:id="13" w:name="bookmark_17"/>
      <w:bookmarkEnd w:id="13"/>
      <w:r>
        <w:rPr>
          <w:b/>
          <w:bCs/>
        </w:rPr>
        <w:t>I.</w:t>
      </w:r>
      <w:r w:rsidRPr="00F2401F">
        <w:rPr>
          <w:b/>
          <w:bCs/>
        </w:rPr>
        <w:t>RODZAJ ZADANIA/ZAKRES WSPÓŁPRACY/WYSOKOŚĆ PRZEZNACZONYCH ŚRODKÓW</w:t>
      </w:r>
    </w:p>
    <w:p w:rsidR="00CF068D" w:rsidRDefault="00CF068D" w:rsidP="00CF068D">
      <w:pPr>
        <w:jc w:val="both"/>
        <w:rPr>
          <w:b/>
        </w:rPr>
      </w:pPr>
      <w:r>
        <w:rPr>
          <w:b/>
        </w:rPr>
        <w:t>1. Konkurs obejmuje zadanie z zakresu: pomoc społeczna pn. „ Dożywianie uczniów w placówkach oświatowych na terenie gminy Koszyce” w ramach programu „ Posiłek w szkole i w domu”</w:t>
      </w:r>
    </w:p>
    <w:p w:rsidR="00CF068D" w:rsidRDefault="00CF068D" w:rsidP="00CF068D">
      <w:pPr>
        <w:jc w:val="both"/>
        <w:rPr>
          <w:b/>
        </w:rPr>
      </w:pPr>
      <w:r w:rsidRPr="0072222C">
        <w:rPr>
          <w:b/>
        </w:rPr>
        <w:t>2. Celem zadania jest:</w:t>
      </w:r>
    </w:p>
    <w:p w:rsidR="00CF068D" w:rsidRPr="00F40A3A" w:rsidRDefault="00CF068D" w:rsidP="00CF068D">
      <w:pPr>
        <w:numPr>
          <w:ilvl w:val="0"/>
          <w:numId w:val="5"/>
        </w:numPr>
        <w:contextualSpacing/>
        <w:jc w:val="both"/>
        <w:rPr>
          <w:rFonts w:eastAsia="Calibri"/>
          <w:b/>
          <w:lang w:eastAsia="en-US"/>
        </w:rPr>
      </w:pPr>
      <w:r w:rsidRPr="00F40A3A">
        <w:rPr>
          <w:rFonts w:eastAsia="Calibri"/>
          <w:lang w:eastAsia="en-US"/>
        </w:rPr>
        <w:t xml:space="preserve">przygotowanie, wydawanie i dostarczanie gorących posiłków średnio dla </w:t>
      </w:r>
      <w:r>
        <w:rPr>
          <w:rFonts w:eastAsia="Calibri"/>
          <w:lang w:eastAsia="en-US"/>
        </w:rPr>
        <w:t>62</w:t>
      </w:r>
      <w:r w:rsidRPr="00F40A3A">
        <w:rPr>
          <w:rFonts w:eastAsia="Calibri"/>
          <w:lang w:eastAsia="en-US"/>
        </w:rPr>
        <w:t xml:space="preserve"> uczniów i dzieci przedszkolnych dziennie w okresie wskazanym w </w:t>
      </w:r>
      <w:r>
        <w:rPr>
          <w:rFonts w:eastAsia="Calibri"/>
          <w:lang w:eastAsia="en-US"/>
        </w:rPr>
        <w:t>pkt 3</w:t>
      </w:r>
    </w:p>
    <w:p w:rsidR="00CF068D" w:rsidRPr="00F40A3A" w:rsidRDefault="00CF068D" w:rsidP="00CF068D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40A3A">
        <w:rPr>
          <w:rFonts w:eastAsia="Calibri"/>
          <w:lang w:eastAsia="en-US"/>
        </w:rPr>
        <w:t>wydawanie gorących posiłków przygotowanych na miejscu lub dowożonych zgodnie z obowiązującymi normami sanitarnymi</w:t>
      </w:r>
    </w:p>
    <w:p w:rsidR="00CF068D" w:rsidRPr="004E0CB6" w:rsidRDefault="00CF068D" w:rsidP="00CF068D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 xml:space="preserve">Przygotowywanie posiłków będzie następowało dla uczniów szkół: </w:t>
      </w:r>
    </w:p>
    <w:p w:rsidR="00CF068D" w:rsidRPr="004E0CB6" w:rsidRDefault="00CF068D" w:rsidP="00CF068D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 xml:space="preserve">Szkoła Podstawowa im. P. </w:t>
      </w:r>
      <w:proofErr w:type="spellStart"/>
      <w:r w:rsidRPr="004E0CB6">
        <w:rPr>
          <w:rFonts w:eastAsia="Calibri"/>
          <w:lang w:eastAsia="en-US"/>
        </w:rPr>
        <w:t>Barylaka</w:t>
      </w:r>
      <w:proofErr w:type="spellEnd"/>
      <w:r w:rsidRPr="004E0CB6">
        <w:rPr>
          <w:rFonts w:eastAsia="Calibri"/>
          <w:lang w:eastAsia="en-US"/>
        </w:rPr>
        <w:t xml:space="preserve"> w Książnicach Wielkich (obiad – jedno danie gorące)</w:t>
      </w:r>
      <w:r>
        <w:rPr>
          <w:rFonts w:eastAsia="Calibri"/>
          <w:lang w:eastAsia="en-US"/>
        </w:rPr>
        <w:t>, średnio 1</w:t>
      </w:r>
      <w:r w:rsidR="00AC5A8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dzieci</w:t>
      </w:r>
    </w:p>
    <w:p w:rsidR="00CF068D" w:rsidRPr="004E0CB6" w:rsidRDefault="00CF068D" w:rsidP="00CF068D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 xml:space="preserve">Punkt Przedszkolny w Książnicach Wielkich ( obiad dwudaniowy) </w:t>
      </w:r>
      <w:r>
        <w:rPr>
          <w:rFonts w:eastAsia="Calibri"/>
          <w:lang w:eastAsia="en-US"/>
        </w:rPr>
        <w:t xml:space="preserve">, średnio </w:t>
      </w:r>
      <w:r w:rsidR="00AC5A8B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dzieci</w:t>
      </w:r>
    </w:p>
    <w:p w:rsidR="00CF068D" w:rsidRPr="004E0CB6" w:rsidRDefault="00CF068D" w:rsidP="00CF068D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>Centrum Oświatowe im. Stanisława Wyspiańskiego w Koszycach: Przedszkole (obiad dwudaniowy)Szkoła Podstawowa im. K. Makuszyńskiego  (obiad- jedno danie gorące)</w:t>
      </w:r>
      <w:r>
        <w:rPr>
          <w:rFonts w:eastAsia="Calibri"/>
          <w:lang w:eastAsia="en-US"/>
        </w:rPr>
        <w:t>, przedszkole  średnio14 dzieci, szkoła 40 dzieci</w:t>
      </w:r>
    </w:p>
    <w:p w:rsidR="00CF068D" w:rsidRPr="004E0CB6" w:rsidRDefault="00CF068D" w:rsidP="00CF068D">
      <w:pPr>
        <w:jc w:val="both"/>
      </w:pPr>
      <w:r w:rsidRPr="004E0CB6">
        <w:t xml:space="preserve">             Obiad:</w:t>
      </w:r>
    </w:p>
    <w:p w:rsidR="00CF068D" w:rsidRPr="004E0CB6" w:rsidRDefault="00CF068D" w:rsidP="00CF068D">
      <w:pPr>
        <w:ind w:left="720"/>
        <w:contextualSpacing/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>- zupa + pieczywo (2x w tygodniu), jedna porcja zupy musi posiadać objętość min. 200 ml</w:t>
      </w:r>
    </w:p>
    <w:p w:rsidR="00CF068D" w:rsidRPr="004E0CB6" w:rsidRDefault="00CF068D" w:rsidP="00CF068D">
      <w:pPr>
        <w:ind w:left="720"/>
        <w:contextualSpacing/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>- drugie danie + kompot lub napój ( 2 x w tygodniu), jedna porcja drugiego dania musi posiadać gramaturę nie mniejszą niż 400 gramów w tym mięso 100 gramów i surówka 100 gramów oraz ziemniaki, ryż, kasza lub makaron</w:t>
      </w:r>
    </w:p>
    <w:p w:rsidR="00CF068D" w:rsidRPr="004E0CB6" w:rsidRDefault="00CF068D" w:rsidP="00CF068D">
      <w:pPr>
        <w:ind w:left="720"/>
        <w:contextualSpacing/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>- danie barowe + kompot lub napój (1 x w tygodniu), danie to mogą stanowić pierogi, naleśniki, gołąbki lub krokiety, jedna porcja musi posiadać gramaturę nie mniejszą niż 200 gramów</w:t>
      </w:r>
    </w:p>
    <w:p w:rsidR="00CF068D" w:rsidRPr="004E0CB6" w:rsidRDefault="00CF068D" w:rsidP="00CF068D">
      <w:pPr>
        <w:ind w:left="720"/>
        <w:contextualSpacing/>
        <w:jc w:val="both"/>
        <w:rPr>
          <w:rFonts w:eastAsia="Calibri"/>
          <w:lang w:eastAsia="en-US"/>
        </w:rPr>
      </w:pPr>
      <w:r w:rsidRPr="004E0CB6">
        <w:rPr>
          <w:rFonts w:eastAsia="Calibri"/>
          <w:lang w:eastAsia="en-US"/>
        </w:rPr>
        <w:t>- kompot lub napój musi stanowić nie mniej niż 200 ml</w:t>
      </w:r>
    </w:p>
    <w:p w:rsidR="00CF068D" w:rsidRPr="004E0CB6" w:rsidRDefault="00CF068D" w:rsidP="00CF068D">
      <w:pPr>
        <w:jc w:val="both"/>
      </w:pPr>
      <w:r w:rsidRPr="004E0CB6">
        <w:t xml:space="preserve">         4)  Warunki dodatkowe:</w:t>
      </w:r>
    </w:p>
    <w:p w:rsidR="00CF068D" w:rsidRPr="004E0CB6" w:rsidRDefault="00CF068D" w:rsidP="00CF068D">
      <w:pPr>
        <w:jc w:val="both"/>
      </w:pPr>
      <w:r w:rsidRPr="004E0CB6">
        <w:t xml:space="preserve">         - posiłki powinny być przygotowane zgodnie z zasadami dobrej praktyki higienicznej </w:t>
      </w:r>
      <w:r w:rsidRPr="004E0CB6">
        <w:br/>
        <w:t xml:space="preserve">            oraz dobrej praktyki produkcyjnej</w:t>
      </w:r>
    </w:p>
    <w:p w:rsidR="00CF068D" w:rsidRPr="004E0CB6" w:rsidRDefault="00CF068D" w:rsidP="00CF068D">
      <w:pPr>
        <w:jc w:val="both"/>
      </w:pPr>
      <w:r w:rsidRPr="004E0CB6">
        <w:t xml:space="preserve">        - wydawanie posiłków powinno odbywać się w higienicznych, spełniających warunki </w:t>
      </w:r>
      <w:r w:rsidRPr="004E0CB6">
        <w:br/>
        <w:t xml:space="preserve">           </w:t>
      </w:r>
      <w:proofErr w:type="spellStart"/>
      <w:r w:rsidRPr="004E0CB6">
        <w:t>sanitarno</w:t>
      </w:r>
      <w:proofErr w:type="spellEnd"/>
      <w:r w:rsidRPr="004E0CB6">
        <w:t xml:space="preserve"> – epidemiologiczne pomieszczeniach</w:t>
      </w:r>
    </w:p>
    <w:p w:rsidR="00CF068D" w:rsidRPr="004E0CB6" w:rsidRDefault="00CF068D" w:rsidP="00CF068D">
      <w:pPr>
        <w:jc w:val="both"/>
      </w:pPr>
      <w:r w:rsidRPr="004E0CB6">
        <w:t xml:space="preserve">         - wywieszanie w widocznym miejscu aktualnego, tygodniowego jadłospisu</w:t>
      </w:r>
    </w:p>
    <w:p w:rsidR="00CF068D" w:rsidRPr="004E0CB6" w:rsidRDefault="00CF068D" w:rsidP="00CF068D">
      <w:pPr>
        <w:jc w:val="both"/>
      </w:pPr>
      <w:r w:rsidRPr="004E0CB6">
        <w:t xml:space="preserve">         - współpraca z Miejskim i Gminnym Ośrodkiem Pomocy Społecznej w Koszycach</w:t>
      </w:r>
    </w:p>
    <w:p w:rsidR="00CF068D" w:rsidRPr="004E0CB6" w:rsidRDefault="00CF068D" w:rsidP="00CF068D">
      <w:pPr>
        <w:jc w:val="both"/>
      </w:pPr>
      <w:r w:rsidRPr="004E0CB6">
        <w:t xml:space="preserve">         - posiłki wydawane na podstawie wykazu osób uprawnionych – potwierdzonego przez   </w:t>
      </w:r>
      <w:r w:rsidRPr="004E0CB6">
        <w:br/>
        <w:t xml:space="preserve">            Kierownika Ośrodka Pomocy Społecznej </w:t>
      </w:r>
    </w:p>
    <w:p w:rsidR="00CF068D" w:rsidRPr="004E0CB6" w:rsidRDefault="00CF068D" w:rsidP="00CF068D">
      <w:pPr>
        <w:jc w:val="both"/>
      </w:pPr>
      <w:r w:rsidRPr="004E0CB6">
        <w:lastRenderedPageBreak/>
        <w:t xml:space="preserve">        - zleceniodawca zastrzega sobie prawo zmiany ilości wydawanych posiłków w </w:t>
      </w:r>
      <w:r w:rsidRPr="004E0CB6">
        <w:br/>
        <w:t xml:space="preserve">           zależności od potrzeb</w:t>
      </w:r>
    </w:p>
    <w:p w:rsidR="00CF068D" w:rsidRPr="004E0CB6" w:rsidRDefault="00CF068D" w:rsidP="00CF068D">
      <w:pPr>
        <w:jc w:val="both"/>
      </w:pPr>
      <w:r w:rsidRPr="004E0CB6">
        <w:t xml:space="preserve">        - kontrolę jakości wydawanych posiłków oraz ich zgodności z jadłospisem prowadzić   </w:t>
      </w:r>
      <w:r w:rsidRPr="004E0CB6">
        <w:br/>
        <w:t xml:space="preserve">          będzie w imieniu zleceniodawcy upoważniony pracownik Miejskiego i Gminnego Ośrodka Pomocy Społecznej   w Koszycach</w:t>
      </w:r>
    </w:p>
    <w:p w:rsidR="00CF068D" w:rsidRPr="004E0CB6" w:rsidRDefault="00CF068D" w:rsidP="00CF068D">
      <w:pPr>
        <w:jc w:val="both"/>
        <w:rPr>
          <w:bCs/>
        </w:rPr>
      </w:pPr>
      <w:r w:rsidRPr="004E0CB6">
        <w:rPr>
          <w:bCs/>
        </w:rPr>
        <w:t xml:space="preserve">3. Termin realizacji zadania: </w:t>
      </w:r>
      <w:r>
        <w:rPr>
          <w:bCs/>
        </w:rPr>
        <w:t>03</w:t>
      </w:r>
      <w:r w:rsidRPr="004E0CB6">
        <w:rPr>
          <w:bCs/>
        </w:rPr>
        <w:t>.0</w:t>
      </w:r>
      <w:r>
        <w:rPr>
          <w:bCs/>
        </w:rPr>
        <w:t>4</w:t>
      </w:r>
      <w:r w:rsidRPr="004E0CB6">
        <w:rPr>
          <w:bCs/>
        </w:rPr>
        <w:t>.202</w:t>
      </w:r>
      <w:r>
        <w:rPr>
          <w:bCs/>
        </w:rPr>
        <w:t>3</w:t>
      </w:r>
      <w:r w:rsidRPr="004E0CB6">
        <w:rPr>
          <w:bCs/>
        </w:rPr>
        <w:t xml:space="preserve"> </w:t>
      </w:r>
      <w:r>
        <w:rPr>
          <w:bCs/>
        </w:rPr>
        <w:t>r.</w:t>
      </w:r>
      <w:r w:rsidRPr="004E0CB6">
        <w:rPr>
          <w:bCs/>
        </w:rPr>
        <w:t>– 31.0</w:t>
      </w:r>
      <w:r>
        <w:rPr>
          <w:bCs/>
        </w:rPr>
        <w:t>7</w:t>
      </w:r>
      <w:r w:rsidRPr="004E0CB6">
        <w:rPr>
          <w:bCs/>
        </w:rPr>
        <w:t>.202</w:t>
      </w:r>
      <w:r>
        <w:rPr>
          <w:bCs/>
        </w:rPr>
        <w:t>3 r.</w:t>
      </w:r>
    </w:p>
    <w:p w:rsidR="00CF068D" w:rsidRPr="004E0CB6" w:rsidRDefault="00CF068D" w:rsidP="00CF068D">
      <w:pPr>
        <w:jc w:val="both"/>
        <w:rPr>
          <w:bCs/>
        </w:rPr>
      </w:pPr>
      <w:r w:rsidRPr="004E0CB6">
        <w:rPr>
          <w:bCs/>
        </w:rPr>
        <w:t xml:space="preserve">4. Oczekiwane rezultaty: przygotowanie posiłków zgodnie </w:t>
      </w:r>
      <w:r>
        <w:rPr>
          <w:bCs/>
        </w:rPr>
        <w:t xml:space="preserve">z </w:t>
      </w:r>
      <w:r w:rsidRPr="004E0CB6">
        <w:rPr>
          <w:bCs/>
        </w:rPr>
        <w:t>listą przekazaną przez Miejski i Gminny Ośrodek Pomocy Społecznej w Koszycach</w:t>
      </w:r>
    </w:p>
    <w:p w:rsidR="00CF068D" w:rsidRPr="004E0CB6" w:rsidRDefault="00CF068D" w:rsidP="00CF068D">
      <w:pPr>
        <w:jc w:val="both"/>
        <w:rPr>
          <w:bCs/>
        </w:rPr>
      </w:pPr>
      <w:r w:rsidRPr="004E0CB6">
        <w:rPr>
          <w:bCs/>
        </w:rPr>
        <w:t>5. Wysokość środków przeznaczonych na realizację zadania: 3</w:t>
      </w:r>
      <w:r>
        <w:rPr>
          <w:bCs/>
        </w:rPr>
        <w:t>5</w:t>
      </w:r>
      <w:r w:rsidRPr="004E0CB6">
        <w:rPr>
          <w:bCs/>
        </w:rPr>
        <w:t xml:space="preserve"> 000 zł</w:t>
      </w:r>
    </w:p>
    <w:p w:rsidR="00CF068D" w:rsidRPr="004E0CB6" w:rsidRDefault="00CF068D" w:rsidP="00CF068D">
      <w:pPr>
        <w:jc w:val="both"/>
        <w:rPr>
          <w:bCs/>
        </w:rPr>
      </w:pPr>
    </w:p>
    <w:p w:rsidR="00CF068D" w:rsidRPr="00FF0F1F" w:rsidRDefault="00CF068D" w:rsidP="00CF068D">
      <w:pPr>
        <w:ind w:left="284" w:hanging="284"/>
        <w:jc w:val="both"/>
      </w:pPr>
      <w:r w:rsidRPr="00FF0F1F">
        <w:rPr>
          <w:b/>
          <w:bCs/>
        </w:rPr>
        <w:t>II. ZASADY PRZYZNAWANIA DOTACJI.</w:t>
      </w:r>
      <w:r w:rsidRPr="00FF0F1F">
        <w:t> 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>
        <w:t>O dotację mogą ubiegać się podmioty spełniające wymogi określone w ustawie</w:t>
      </w:r>
      <w:r w:rsidRPr="0072222C">
        <w:t xml:space="preserve"> </w:t>
      </w:r>
      <w:r w:rsidRPr="00FC4A21">
        <w:t xml:space="preserve">z dnia 24 kwietnia 2003 r. o działalności pożytku publicznego i wolontariacie 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 xml:space="preserve">Zlecenie realizacji zadania objętego niniejszym ogłoszeniem ma formę </w:t>
      </w:r>
      <w:r>
        <w:t>powierzenia</w:t>
      </w:r>
      <w:r w:rsidRPr="00FF0F1F">
        <w:t xml:space="preserve"> </w:t>
      </w:r>
      <w:r>
        <w:t>wraz z udzieleniem dotacji na finansowanie realizacji zadania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>Podmioty przedstawiają ofertę zgodnie z zasadami uczciwej konkurencji, gwarantując wykonanie zadania w sposób efektywny, oszczędny i terminowy. 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>
        <w:t>W wyniku postepowania konkursowego może być wybrana jedna oferta.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>Postępowanie w sprawie przyznania dotacji odbywać się będzie zgodnie z zasadami określonymi w ustawie z dnia 24 kwietnia 2003 r. o działalności pożytku public</w:t>
      </w:r>
      <w:r>
        <w:t>znego i o wolontariacie.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 w:rsidRPr="00EE7B63">
        <w:t>Organ ogłaszający konkurs zastrzega sobie prawo zmiany wysokości kwoty przeznaczonej na powyższe zadanie.</w:t>
      </w:r>
    </w:p>
    <w:p w:rsidR="00CF068D" w:rsidRPr="00FF0F1F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> </w:t>
      </w:r>
      <w:r>
        <w:t xml:space="preserve">Burmistrz Miasta i </w:t>
      </w:r>
      <w:r w:rsidRPr="00FF0F1F">
        <w:t xml:space="preserve"> Gminy Koszyce ogłaszając otwarty konkurs ofert powołuje komisję konkursową w celu opiniowania złożonych ofert. </w:t>
      </w:r>
    </w:p>
    <w:p w:rsidR="00CF068D" w:rsidRPr="00FF0F1F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 xml:space="preserve">Od decyzji </w:t>
      </w:r>
      <w:r>
        <w:t xml:space="preserve">Burmistrza Miasta i </w:t>
      </w:r>
      <w:r w:rsidRPr="00FF0F1F">
        <w:t>Gminy Koszyce w sprawie wyboru oferty i udzielania dotacji nie ma zastosowania tryb odwoławczy. </w:t>
      </w:r>
    </w:p>
    <w:p w:rsidR="00CF068D" w:rsidRPr="00FF0F1F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> Złożenie oferty nie jest równoznaczne z przyznaniem dotacji. Dotację na realizację zadania otrzyma podmiot, którego oferta zostanie wybrana w postępowaniu konkursowym. 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 xml:space="preserve"> </w:t>
      </w:r>
      <w:r>
        <w:t xml:space="preserve">Burmistrz Miasta i </w:t>
      </w:r>
      <w:r w:rsidRPr="00FF0F1F">
        <w:t>Gminy Koszyce może odmówić podmiotowi wyłonionemu w konkursie przyznania dotacji i podpisania umowy, gdy okaże się, iż rzeczywisty zakres realizowanego zadania znacząco odbiega od opisanego w ofercie, podmiot lub jego reprezentanci utracą zdolność do czynności prawnych, zostaną ujawnione nieznane wcześniej okoliczności podważające wiarygodność merytoryczną lub finansową oferenta. 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 w:rsidRPr="009B536A">
        <w:t>Oferta konkursowa winna być sporządzona na podstawie Rozporządzenia</w:t>
      </w:r>
      <w:r w:rsidRPr="009B536A">
        <w:rPr>
          <w:b/>
          <w:bCs/>
          <w:sz w:val="36"/>
          <w:szCs w:val="36"/>
        </w:rPr>
        <w:t xml:space="preserve"> </w:t>
      </w:r>
      <w:r w:rsidRPr="009B536A">
        <w:rPr>
          <w:bCs/>
        </w:rPr>
        <w:t>Przewodniczącego Komitetu do spraw Pożytku Publicznego z dnia 24 października 2018 r. w sprawie wzorów ofert i ramowych wzorów umów dotyczących realizacji zadań publicznych oraz wzorów sprawozdań z wykonania tych zadań</w:t>
      </w:r>
      <w:r w:rsidRPr="009B536A">
        <w:t xml:space="preserve"> oraz podpisana przez osobę (osoby) uprawnioną do składania oświadczeń woli w imieniu oferenta, pod rygorem jej odrzucenia. </w:t>
      </w:r>
    </w:p>
    <w:p w:rsidR="00CF068D" w:rsidRDefault="00CF068D" w:rsidP="00CF068D">
      <w:pPr>
        <w:pStyle w:val="Akapitzlist"/>
        <w:numPr>
          <w:ilvl w:val="0"/>
          <w:numId w:val="1"/>
        </w:numPr>
        <w:jc w:val="both"/>
      </w:pPr>
      <w:r w:rsidRPr="00FF0F1F">
        <w:t>Oferta niespełniająca wymogów formalnych oraz niezgodna z zakresem rzeczowym zadania określonego przedmiotem konkursu nie będzie rozpatrywana. ( oferty, które nie zostaną złożone w terminie lub na wymaganym formularzu oraz złożone przez podmiot nieuprawniony do ubiegania się o dotację zostaną odrzucone.)</w:t>
      </w:r>
    </w:p>
    <w:p w:rsidR="00CF068D" w:rsidRDefault="00CF068D" w:rsidP="00CF068D">
      <w:pPr>
        <w:pStyle w:val="Akapitzlist"/>
        <w:ind w:left="700"/>
        <w:jc w:val="both"/>
      </w:pPr>
    </w:p>
    <w:p w:rsidR="00CF068D" w:rsidRPr="00FF0F1F" w:rsidRDefault="00CF068D" w:rsidP="00CF068D">
      <w:pPr>
        <w:ind w:left="284" w:hanging="284"/>
        <w:jc w:val="both"/>
      </w:pPr>
      <w:r>
        <w:rPr>
          <w:b/>
          <w:bCs/>
        </w:rPr>
        <w:t>III</w:t>
      </w:r>
      <w:r w:rsidRPr="00FF0F1F">
        <w:rPr>
          <w:b/>
          <w:bCs/>
        </w:rPr>
        <w:t xml:space="preserve">. TERMINY </w:t>
      </w:r>
      <w:r>
        <w:rPr>
          <w:b/>
          <w:bCs/>
        </w:rPr>
        <w:t>I</w:t>
      </w:r>
      <w:r w:rsidRPr="00FF0F1F">
        <w:rPr>
          <w:b/>
          <w:bCs/>
        </w:rPr>
        <w:t> WARUNKI REALIZACJI ZADANIA</w:t>
      </w:r>
      <w:r w:rsidRPr="00FF0F1F">
        <w:t> </w:t>
      </w:r>
    </w:p>
    <w:p w:rsidR="00CF068D" w:rsidRDefault="00CF068D" w:rsidP="00CF068D">
      <w:pPr>
        <w:ind w:firstLine="340"/>
        <w:jc w:val="both"/>
      </w:pPr>
    </w:p>
    <w:p w:rsidR="00CF068D" w:rsidRDefault="00CF068D" w:rsidP="00CF068D">
      <w:pPr>
        <w:pStyle w:val="Akapitzlist"/>
        <w:numPr>
          <w:ilvl w:val="0"/>
          <w:numId w:val="2"/>
        </w:numPr>
        <w:jc w:val="both"/>
      </w:pPr>
      <w:r>
        <w:lastRenderedPageBreak/>
        <w:t>Gmina powierza realizację zadania publicznego w okresie od dnia wskazanego w pkt. I.3.</w:t>
      </w:r>
    </w:p>
    <w:p w:rsidR="00CF068D" w:rsidRPr="004E0CB6" w:rsidRDefault="00CF068D" w:rsidP="00CF068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4E0CB6">
        <w:rPr>
          <w:rStyle w:val="Pogrubienie"/>
          <w:b w:val="0"/>
          <w:bCs w:val="0"/>
        </w:rPr>
        <w:t xml:space="preserve">Ze środków dotacji pokrywane mogą być wydatki na realizację zadania poniesione od dnia </w:t>
      </w:r>
      <w:r>
        <w:rPr>
          <w:rStyle w:val="Pogrubienie"/>
          <w:b w:val="0"/>
          <w:bCs w:val="0"/>
        </w:rPr>
        <w:t>3</w:t>
      </w:r>
      <w:r w:rsidRPr="004E0CB6">
        <w:rPr>
          <w:rStyle w:val="Pogrubienie"/>
          <w:b w:val="0"/>
          <w:bCs w:val="0"/>
        </w:rPr>
        <w:t>.0</w:t>
      </w:r>
      <w:r>
        <w:rPr>
          <w:rStyle w:val="Pogrubienie"/>
          <w:b w:val="0"/>
          <w:bCs w:val="0"/>
        </w:rPr>
        <w:t>4</w:t>
      </w:r>
      <w:r w:rsidRPr="004E0CB6">
        <w:rPr>
          <w:rStyle w:val="Pogrubienie"/>
          <w:b w:val="0"/>
          <w:bCs w:val="0"/>
        </w:rPr>
        <w:t>.202</w:t>
      </w:r>
      <w:r>
        <w:rPr>
          <w:rStyle w:val="Pogrubienie"/>
          <w:b w:val="0"/>
          <w:bCs w:val="0"/>
        </w:rPr>
        <w:t>3</w:t>
      </w:r>
      <w:r w:rsidRPr="004E0CB6">
        <w:rPr>
          <w:rStyle w:val="Pogrubienie"/>
          <w:b w:val="0"/>
          <w:bCs w:val="0"/>
        </w:rPr>
        <w:t xml:space="preserve"> roku do dnia 31.0</w:t>
      </w:r>
      <w:r>
        <w:rPr>
          <w:rStyle w:val="Pogrubienie"/>
          <w:b w:val="0"/>
          <w:bCs w:val="0"/>
        </w:rPr>
        <w:t>7</w:t>
      </w:r>
      <w:r w:rsidRPr="004E0CB6">
        <w:rPr>
          <w:rStyle w:val="Pogrubienie"/>
          <w:b w:val="0"/>
          <w:bCs w:val="0"/>
        </w:rPr>
        <w:t>.202</w:t>
      </w:r>
      <w:r>
        <w:rPr>
          <w:rStyle w:val="Pogrubienie"/>
          <w:b w:val="0"/>
          <w:bCs w:val="0"/>
        </w:rPr>
        <w:t>3</w:t>
      </w:r>
      <w:r w:rsidRPr="004E0CB6">
        <w:rPr>
          <w:rStyle w:val="Pogrubienie"/>
          <w:b w:val="0"/>
          <w:bCs w:val="0"/>
        </w:rPr>
        <w:t xml:space="preserve"> roku</w:t>
      </w:r>
    </w:p>
    <w:p w:rsidR="00CF068D" w:rsidRDefault="00CF068D" w:rsidP="00CF068D">
      <w:pPr>
        <w:pStyle w:val="Akapitzlist"/>
        <w:numPr>
          <w:ilvl w:val="0"/>
          <w:numId w:val="2"/>
        </w:numPr>
        <w:jc w:val="both"/>
      </w:pPr>
      <w:r>
        <w:t>Zadanie powinno być realizowane zgodnie ze złożoną ofertą i podpisaną umową przy zastosowaniu  i przestrzeganiu następujących  zasad:</w:t>
      </w:r>
    </w:p>
    <w:p w:rsidR="00CF068D" w:rsidRDefault="00CF068D" w:rsidP="00CF068D">
      <w:pPr>
        <w:pStyle w:val="Akapitzlist"/>
        <w:numPr>
          <w:ilvl w:val="0"/>
          <w:numId w:val="3"/>
        </w:numPr>
        <w:jc w:val="both"/>
      </w:pPr>
      <w:r>
        <w:t xml:space="preserve">Z oferty zgłoszonych przedsięwzięć do konkursu mogą korzystać mieszkańcy Gminy Koszyce </w:t>
      </w:r>
    </w:p>
    <w:p w:rsidR="00CF068D" w:rsidRDefault="00CF068D" w:rsidP="00CF068D">
      <w:pPr>
        <w:pStyle w:val="Akapitzlist"/>
        <w:numPr>
          <w:ilvl w:val="0"/>
          <w:numId w:val="3"/>
        </w:numPr>
        <w:jc w:val="both"/>
      </w:pPr>
      <w:r>
        <w:t>Dofinansowaniu podlegają wyłącznie koszty określone w ofercie i w zawartej umowie</w:t>
      </w:r>
    </w:p>
    <w:p w:rsidR="00CF068D" w:rsidRDefault="00CF068D" w:rsidP="00CF068D">
      <w:pPr>
        <w:pStyle w:val="Akapitzlist"/>
        <w:numPr>
          <w:ilvl w:val="0"/>
          <w:numId w:val="3"/>
        </w:numPr>
        <w:jc w:val="both"/>
      </w:pPr>
      <w:r>
        <w:t>Dotacja nie będzie udzielana na:</w:t>
      </w:r>
    </w:p>
    <w:p w:rsidR="00CF068D" w:rsidRDefault="00CF068D" w:rsidP="00CF068D">
      <w:pPr>
        <w:jc w:val="both"/>
      </w:pPr>
      <w:r w:rsidRPr="00FF0F1F">
        <w:t>a) zakup nieruchomości, </w:t>
      </w:r>
    </w:p>
    <w:p w:rsidR="00CF068D" w:rsidRDefault="00CF068D" w:rsidP="00CF068D">
      <w:pPr>
        <w:ind w:hanging="284"/>
        <w:jc w:val="both"/>
      </w:pPr>
      <w:r w:rsidRPr="00FF0F1F">
        <w:t>b) zakupy i wydatki inwestycyjne, remonty i adaptacje pomieszczeń oraz zakup środków trwałych, </w:t>
      </w:r>
    </w:p>
    <w:p w:rsidR="00CF068D" w:rsidRDefault="00CF068D" w:rsidP="00CF068D">
      <w:pPr>
        <w:ind w:hanging="284"/>
        <w:jc w:val="both"/>
      </w:pPr>
      <w:r w:rsidRPr="00FF0F1F">
        <w:t>c) prowadzenie działalności gospodarczej, </w:t>
      </w:r>
    </w:p>
    <w:p w:rsidR="00CF068D" w:rsidRDefault="00CF068D" w:rsidP="00CF068D">
      <w:pPr>
        <w:ind w:hanging="284"/>
        <w:jc w:val="both"/>
      </w:pPr>
      <w:r>
        <w:t>d</w:t>
      </w:r>
      <w:r w:rsidRPr="00FF0F1F">
        <w:t xml:space="preserve">) pokrycie deficytu </w:t>
      </w:r>
    </w:p>
    <w:p w:rsidR="00CF068D" w:rsidRDefault="00CF068D" w:rsidP="00CF068D">
      <w:pPr>
        <w:ind w:hanging="284"/>
        <w:jc w:val="both"/>
      </w:pPr>
      <w:r>
        <w:t>e</w:t>
      </w:r>
      <w:r w:rsidRPr="00FF0F1F">
        <w:t>) koszty związane z działalnością polityczną lub religijną, </w:t>
      </w:r>
    </w:p>
    <w:p w:rsidR="00CF068D" w:rsidRDefault="00CF068D" w:rsidP="00CF068D">
      <w:pPr>
        <w:ind w:hanging="284"/>
        <w:jc w:val="both"/>
      </w:pPr>
      <w:r>
        <w:t>f</w:t>
      </w:r>
      <w:r w:rsidRPr="00FF0F1F">
        <w:t>) kary i mandaty, </w:t>
      </w:r>
    </w:p>
    <w:p w:rsidR="00CF068D" w:rsidRDefault="00CF068D" w:rsidP="00CF068D">
      <w:pPr>
        <w:ind w:hanging="284"/>
        <w:jc w:val="both"/>
      </w:pPr>
      <w:r>
        <w:t>g</w:t>
      </w:r>
      <w:r w:rsidRPr="00FF0F1F">
        <w:t>) opłaty leasingowe oraz zobowiązania z tytułu otrzymanych kredytów, </w:t>
      </w:r>
    </w:p>
    <w:p w:rsidR="00CF068D" w:rsidRDefault="00CF068D" w:rsidP="00CF068D">
      <w:pPr>
        <w:ind w:hanging="284"/>
        <w:jc w:val="both"/>
      </w:pPr>
      <w:r>
        <w:t>4.) W trakcie realizacji zadania mogą być dokonywane zmiany  w zakresie sposobu i terminu realizacji zadania oraz kwoty dotacji. Zmiany wymagają zgłoszenia w formie pisemnej i uzyskania zgody Gminy. Zgłoszone zmiany nie mogą zmieniać istoty zadania publicznego. Oferent zobligowany jest przedstawić zaktualizowany zakres działań/harmonogramu po uzyskaniu zgody na wprowadzenie zmian. Zmiany wymagają aneksu do umowy.</w:t>
      </w:r>
    </w:p>
    <w:p w:rsidR="00CF068D" w:rsidRDefault="00CF068D" w:rsidP="00CF068D">
      <w:pPr>
        <w:ind w:hanging="284"/>
        <w:jc w:val="both"/>
      </w:pPr>
      <w:r>
        <w:t xml:space="preserve">5.) W trakcie realizacji zadania mogą być dokonywane przesunięcia w zakresie poszczególnych pozycji kosztów działania oraz pomiędzy działaniami. Zmiany powyżej </w:t>
      </w:r>
      <w:r w:rsidR="00AF6CDD">
        <w:t>1</w:t>
      </w:r>
      <w:r>
        <w:t>500 zł wymagają uprzedniej, pisemnej zgody Gminy. Pisemnej zgody wymaga również utworzenie nowej pozycji budżetowej w ramach kwoty dotacji. Oferent zobligowany jest przedstawić zaktualizowany budżet oferty po uzyskaniu zgody na wprowadzenie zmian. Zmiany powyższe wymagają aneksu do umowy.</w:t>
      </w:r>
    </w:p>
    <w:p w:rsidR="00CF068D" w:rsidRDefault="00CF068D" w:rsidP="00CF068D">
      <w:pPr>
        <w:ind w:left="284" w:hanging="284"/>
        <w:jc w:val="both"/>
        <w:rPr>
          <w:b/>
          <w:bCs/>
        </w:rPr>
      </w:pPr>
    </w:p>
    <w:p w:rsidR="00CF068D" w:rsidRPr="00FF0F1F" w:rsidRDefault="00CF068D" w:rsidP="00CF068D">
      <w:pPr>
        <w:ind w:left="284" w:hanging="284"/>
        <w:jc w:val="both"/>
      </w:pPr>
      <w:r>
        <w:rPr>
          <w:b/>
          <w:bCs/>
        </w:rPr>
        <w:t>I</w:t>
      </w:r>
      <w:r w:rsidRPr="00FF0F1F">
        <w:rPr>
          <w:b/>
          <w:bCs/>
        </w:rPr>
        <w:t>V. TERMIN I SPOSÓB SKŁADANIA OFERT</w:t>
      </w:r>
      <w:r w:rsidRPr="00FF0F1F">
        <w:t> </w:t>
      </w:r>
    </w:p>
    <w:p w:rsidR="00CF068D" w:rsidRDefault="00CF068D" w:rsidP="00CF068D">
      <w:pPr>
        <w:pStyle w:val="Akapitzlist"/>
        <w:numPr>
          <w:ilvl w:val="0"/>
          <w:numId w:val="4"/>
        </w:numPr>
        <w:jc w:val="both"/>
      </w:pPr>
      <w:r>
        <w:t xml:space="preserve">Oferty należy składać osobiście w </w:t>
      </w:r>
      <w:r w:rsidRPr="00FF0F1F">
        <w:t xml:space="preserve"> </w:t>
      </w:r>
      <w:r>
        <w:t xml:space="preserve">Biurze Obsługi Klienta </w:t>
      </w:r>
      <w:r w:rsidRPr="00FF0F1F">
        <w:t>Urzęd</w:t>
      </w:r>
      <w:r>
        <w:t>u</w:t>
      </w:r>
      <w:r w:rsidRPr="00FF0F1F">
        <w:t xml:space="preserve"> </w:t>
      </w:r>
      <w:r>
        <w:t xml:space="preserve">Miasta i </w:t>
      </w:r>
      <w:r w:rsidRPr="00FF0F1F">
        <w:t>Gminy Koszyce ul. Elżbiety Łokietkówny 14, 32-130 Koszyce</w:t>
      </w:r>
      <w:r>
        <w:t xml:space="preserve"> lub </w:t>
      </w:r>
      <w:r w:rsidRPr="00FF0F1F">
        <w:t xml:space="preserve">, </w:t>
      </w:r>
      <w:r w:rsidRPr="00390277">
        <w:rPr>
          <w:b/>
          <w:bCs/>
          <w:i/>
          <w:iCs/>
          <w:u w:val="single"/>
        </w:rPr>
        <w:t xml:space="preserve">w terminie do </w:t>
      </w:r>
      <w:r w:rsidR="00AF6CDD">
        <w:rPr>
          <w:b/>
          <w:bCs/>
          <w:i/>
          <w:iCs/>
          <w:u w:val="single"/>
        </w:rPr>
        <w:t>29</w:t>
      </w:r>
      <w:r>
        <w:rPr>
          <w:b/>
          <w:bCs/>
          <w:i/>
          <w:iCs/>
          <w:u w:val="single"/>
        </w:rPr>
        <w:t xml:space="preserve"> </w:t>
      </w:r>
      <w:r w:rsidR="00AF6CDD">
        <w:rPr>
          <w:b/>
          <w:bCs/>
          <w:i/>
          <w:iCs/>
          <w:u w:val="single"/>
        </w:rPr>
        <w:t>marca</w:t>
      </w:r>
      <w:r>
        <w:rPr>
          <w:b/>
          <w:bCs/>
          <w:i/>
          <w:iCs/>
          <w:u w:val="single"/>
        </w:rPr>
        <w:t xml:space="preserve"> </w:t>
      </w:r>
      <w:r w:rsidRPr="00390277">
        <w:rPr>
          <w:b/>
          <w:bCs/>
          <w:i/>
          <w:iCs/>
          <w:u w:val="single"/>
        </w:rPr>
        <w:t>20</w:t>
      </w:r>
      <w:r>
        <w:rPr>
          <w:b/>
          <w:bCs/>
          <w:i/>
          <w:iCs/>
          <w:u w:val="single"/>
        </w:rPr>
        <w:t>2</w:t>
      </w:r>
      <w:r w:rsidR="00AF6CDD">
        <w:rPr>
          <w:b/>
          <w:bCs/>
          <w:i/>
          <w:iCs/>
          <w:u w:val="single"/>
        </w:rPr>
        <w:t>3</w:t>
      </w:r>
      <w:r w:rsidRPr="00390277">
        <w:rPr>
          <w:b/>
          <w:bCs/>
          <w:i/>
          <w:iCs/>
          <w:u w:val="single"/>
        </w:rPr>
        <w:t xml:space="preserve"> roku do godz. </w:t>
      </w:r>
      <w:r>
        <w:rPr>
          <w:b/>
          <w:bCs/>
          <w:i/>
          <w:iCs/>
          <w:u w:val="single"/>
        </w:rPr>
        <w:t>9</w:t>
      </w:r>
      <w:r w:rsidRPr="00390277">
        <w:rPr>
          <w:b/>
          <w:bCs/>
          <w:i/>
          <w:iCs/>
          <w:u w:val="single"/>
        </w:rPr>
        <w:t>:00)</w:t>
      </w:r>
      <w:r>
        <w:rPr>
          <w:i/>
          <w:iCs/>
        </w:rPr>
        <w:t xml:space="preserve"> </w:t>
      </w:r>
      <w:r w:rsidRPr="00560C3D">
        <w:t>lub za pośrednictwem poczty</w:t>
      </w:r>
      <w:r>
        <w:t>/kuriera</w:t>
      </w:r>
      <w:r w:rsidRPr="00560C3D">
        <w:t xml:space="preserve"> na adres Urzędu Miasta i Gminy Koszyce</w:t>
      </w:r>
      <w:r>
        <w:t xml:space="preserve">. </w:t>
      </w:r>
      <w:r>
        <w:rPr>
          <w:i/>
          <w:iCs/>
        </w:rPr>
        <w:t xml:space="preserve"> </w:t>
      </w:r>
      <w:r w:rsidRPr="00FF0F1F">
        <w:t>Decyduje data wpływu oferty potwierdzona pieczęcią wpływu</w:t>
      </w:r>
      <w:r>
        <w:t xml:space="preserve"> do Urzędu.</w:t>
      </w:r>
    </w:p>
    <w:p w:rsidR="00CF068D" w:rsidRPr="005D29FC" w:rsidRDefault="00CF068D" w:rsidP="00CF068D">
      <w:pPr>
        <w:pStyle w:val="Akapitzlist"/>
        <w:numPr>
          <w:ilvl w:val="0"/>
          <w:numId w:val="4"/>
        </w:numPr>
        <w:jc w:val="both"/>
      </w:pPr>
      <w:r w:rsidRPr="005D29FC">
        <w:rPr>
          <w:b/>
          <w:bCs/>
        </w:rPr>
        <w:t>Oferta powinna być złożona w zamkniętej kopercie z napisem</w:t>
      </w:r>
    </w:p>
    <w:p w:rsidR="00CF068D" w:rsidRPr="005D29FC" w:rsidRDefault="00CF068D" w:rsidP="00CF068D">
      <w:pPr>
        <w:ind w:left="-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0E8B6" wp14:editId="331C46B0">
                <wp:simplePos x="0" y="0"/>
                <wp:positionH relativeFrom="column">
                  <wp:posOffset>967106</wp:posOffset>
                </wp:positionH>
                <wp:positionV relativeFrom="paragraph">
                  <wp:posOffset>76200</wp:posOffset>
                </wp:positionV>
                <wp:extent cx="4076700" cy="6667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68D" w:rsidRDefault="00CF068D" w:rsidP="00CF068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„ Dożywianie uczniów w placówkach oświatowych na terenie gminy Koszyce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E8B6" id="Prostokąt 1" o:spid="_x0000_s1026" style="position:absolute;left:0;text-align:left;margin-left:76.15pt;margin-top:6pt;width:32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" fillcolor="window" strokecolor="windowText" strokeweight="1pt">
                <v:textbox>
                  <w:txbxContent>
                    <w:p w:rsidR="00CF068D" w:rsidRDefault="00CF068D" w:rsidP="00CF068D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„ Dożywianie uczniów w placówkach oświatowych na terenie gminy Koszyce ”</w:t>
                      </w:r>
                    </w:p>
                  </w:txbxContent>
                </v:textbox>
              </v:rect>
            </w:pict>
          </mc:Fallback>
        </mc:AlternateContent>
      </w:r>
    </w:p>
    <w:p w:rsidR="00CF068D" w:rsidRDefault="00CF068D" w:rsidP="00CF068D">
      <w:pPr>
        <w:pStyle w:val="Akapitzlist"/>
        <w:ind w:left="218"/>
        <w:jc w:val="both"/>
      </w:pPr>
    </w:p>
    <w:p w:rsidR="00CF068D" w:rsidRDefault="00CF068D" w:rsidP="00CF068D">
      <w:pPr>
        <w:pStyle w:val="Akapitzlist"/>
        <w:ind w:left="218"/>
        <w:jc w:val="both"/>
      </w:pPr>
    </w:p>
    <w:p w:rsidR="00CF068D" w:rsidRPr="005D29FC" w:rsidRDefault="00CF068D" w:rsidP="00CF068D">
      <w:pPr>
        <w:pStyle w:val="Akapitzlist"/>
        <w:ind w:left="218"/>
        <w:jc w:val="both"/>
      </w:pPr>
    </w:p>
    <w:p w:rsidR="00CF068D" w:rsidRPr="005D29FC" w:rsidRDefault="00CF068D" w:rsidP="00CF068D">
      <w:pPr>
        <w:pStyle w:val="Akapitzlist"/>
        <w:ind w:left="218"/>
        <w:jc w:val="both"/>
      </w:pPr>
    </w:p>
    <w:p w:rsidR="00CF068D" w:rsidRDefault="00CF068D" w:rsidP="00CF068D">
      <w:pPr>
        <w:pStyle w:val="Akapitzlist"/>
        <w:numPr>
          <w:ilvl w:val="0"/>
          <w:numId w:val="4"/>
        </w:numPr>
        <w:jc w:val="both"/>
      </w:pPr>
      <w:r>
        <w:t xml:space="preserve"> Na kopercie musi być umieszczony adres zwrotny oferenta.</w:t>
      </w:r>
    </w:p>
    <w:p w:rsidR="00CF068D" w:rsidRPr="005D29FC" w:rsidRDefault="00CF068D" w:rsidP="00CF068D">
      <w:pPr>
        <w:pStyle w:val="Akapitzlist"/>
        <w:numPr>
          <w:ilvl w:val="0"/>
          <w:numId w:val="4"/>
        </w:numPr>
        <w:jc w:val="both"/>
      </w:pPr>
      <w:r w:rsidRPr="005D29FC">
        <w:t xml:space="preserve"> Oferta konkursowa winna być sporządzona na podstawie Rozporządzenia</w:t>
      </w:r>
      <w:r w:rsidRPr="005D29FC">
        <w:rPr>
          <w:b/>
          <w:bCs/>
          <w:sz w:val="36"/>
          <w:szCs w:val="36"/>
        </w:rPr>
        <w:t xml:space="preserve"> </w:t>
      </w:r>
      <w:r w:rsidRPr="005D29FC">
        <w:rPr>
          <w:bCs/>
        </w:rPr>
        <w:t>Przewodniczącego Komitetu do spraw Pożytku Publicznego z dnia 24 października 2018 r. w sprawie wzorów ofert i ramowych wzorów umów dotyczących realizacji zadań publicznych oraz wzorów sprawozdań z wykonania tych zadań</w:t>
      </w:r>
      <w:r w:rsidRPr="005D29FC">
        <w:t xml:space="preserve"> oraz podpisana przez osobę (osoby) uprawnioną do składania oświadczeń woli w imieniu oferenta, pod rygorem jej odrzucenia. </w:t>
      </w:r>
    </w:p>
    <w:p w:rsidR="00CF068D" w:rsidRPr="005D29FC" w:rsidRDefault="00CF068D" w:rsidP="00CF068D">
      <w:pPr>
        <w:numPr>
          <w:ilvl w:val="0"/>
          <w:numId w:val="4"/>
        </w:numPr>
        <w:contextualSpacing/>
        <w:jc w:val="both"/>
      </w:pPr>
      <w:r w:rsidRPr="005D29FC">
        <w:lastRenderedPageBreak/>
        <w:t> Ofertę należy sporządzić z dużą starannością poprzez dokładne wypełnienie wszystkich rubryk w sposób jednolity, tj. w całości pismem maszynowym, komputerowym lub ręcznym. W miejsca, które nie odnoszą się do oferenta, należy wpisać „nie dotyczy”. </w:t>
      </w:r>
    </w:p>
    <w:p w:rsidR="00CF068D" w:rsidRPr="005D29FC" w:rsidRDefault="00CF068D" w:rsidP="00CF068D">
      <w:pPr>
        <w:numPr>
          <w:ilvl w:val="0"/>
          <w:numId w:val="4"/>
        </w:numPr>
        <w:contextualSpacing/>
        <w:jc w:val="both"/>
      </w:pPr>
      <w:r w:rsidRPr="005D29FC">
        <w:t> Oferty złożone po w/w terminie nie będą objęte procedurą konkursową</w:t>
      </w:r>
    </w:p>
    <w:p w:rsidR="00CF068D" w:rsidRPr="005D29FC" w:rsidRDefault="00CF068D" w:rsidP="00CF068D">
      <w:pPr>
        <w:numPr>
          <w:ilvl w:val="0"/>
          <w:numId w:val="4"/>
        </w:numPr>
        <w:contextualSpacing/>
        <w:jc w:val="both"/>
      </w:pPr>
      <w:r w:rsidRPr="005D29FC">
        <w:t xml:space="preserve"> Oferta nie podlega opiniowaniu i zostanie odrzucona z powodu następujących braków formalnych:</w:t>
      </w:r>
    </w:p>
    <w:p w:rsidR="00CF068D" w:rsidRPr="005D29FC" w:rsidRDefault="00CF068D" w:rsidP="00CF068D">
      <w:pPr>
        <w:ind w:firstLine="340"/>
        <w:jc w:val="both"/>
      </w:pPr>
      <w:r>
        <w:t>1</w:t>
      </w:r>
      <w:r w:rsidRPr="005D29FC">
        <w:t>) złożenie w sposób niezgodny z wymaganiami zawartymi w ogłoszeniu</w:t>
      </w:r>
    </w:p>
    <w:p w:rsidR="00CF068D" w:rsidRPr="005D29FC" w:rsidRDefault="00CF068D" w:rsidP="00CF068D">
      <w:pPr>
        <w:ind w:firstLine="340"/>
        <w:jc w:val="both"/>
      </w:pPr>
      <w:r>
        <w:t>2</w:t>
      </w:r>
      <w:r w:rsidRPr="005D29FC">
        <w:t>)złożenie na niewłaściwym formularzu</w:t>
      </w:r>
    </w:p>
    <w:p w:rsidR="00CF068D" w:rsidRPr="005D29FC" w:rsidRDefault="00CF068D" w:rsidP="00CF068D">
      <w:pPr>
        <w:ind w:firstLine="340"/>
        <w:jc w:val="both"/>
      </w:pPr>
      <w:r>
        <w:t>3</w:t>
      </w:r>
      <w:r w:rsidRPr="005D29FC">
        <w:t>) złożenie przez podmiot nieuprawniony</w:t>
      </w:r>
    </w:p>
    <w:p w:rsidR="00CF068D" w:rsidRDefault="00CF068D" w:rsidP="00CF068D">
      <w:pPr>
        <w:ind w:firstLine="340"/>
        <w:jc w:val="both"/>
      </w:pPr>
      <w:r>
        <w:t>4</w:t>
      </w:r>
      <w:r w:rsidRPr="005D29FC">
        <w:t>) złożenie przez oferenta, który nie prowadzi działalności statutowej w dziedzinie objętej konkursem</w:t>
      </w:r>
    </w:p>
    <w:p w:rsidR="00CF068D" w:rsidRPr="005D29FC" w:rsidRDefault="00CF068D" w:rsidP="00CF068D">
      <w:pPr>
        <w:ind w:firstLine="340"/>
        <w:jc w:val="both"/>
      </w:pPr>
      <w:r>
        <w:t>5</w:t>
      </w:r>
      <w:r w:rsidRPr="005D29FC">
        <w:t>) złożenie oferty na zadanie, które nie jest realizowane na rzecz gminy i mieszkańców gminy</w:t>
      </w:r>
    </w:p>
    <w:p w:rsidR="00CF068D" w:rsidRPr="005D29FC" w:rsidRDefault="00CF068D" w:rsidP="00CF068D">
      <w:pPr>
        <w:ind w:firstLine="340"/>
        <w:jc w:val="both"/>
      </w:pPr>
      <w:r>
        <w:t>6</w:t>
      </w:r>
      <w:r w:rsidRPr="005D29FC">
        <w:t>)złożenie oferty na zadanie, którego termin nie mieści w przedziale czasowym wskazanym w ogłoszeniu</w:t>
      </w:r>
    </w:p>
    <w:p w:rsidR="00CF068D" w:rsidRPr="005D29FC" w:rsidRDefault="00CF068D" w:rsidP="00CF068D">
      <w:pPr>
        <w:ind w:firstLine="340"/>
        <w:jc w:val="both"/>
      </w:pPr>
      <w:r>
        <w:t>7</w:t>
      </w:r>
      <w:r w:rsidRPr="005D29FC">
        <w:t>) wnioskowana przez oferenta kwota dofinansowania nie spełnia kryterium określonego w ogłoszeniu konkursowym</w:t>
      </w:r>
    </w:p>
    <w:p w:rsidR="00CF068D" w:rsidRDefault="00CF068D" w:rsidP="00CF068D">
      <w:pPr>
        <w:ind w:firstLine="340"/>
        <w:jc w:val="both"/>
      </w:pPr>
      <w:r>
        <w:t>7.</w:t>
      </w:r>
      <w:r w:rsidRPr="005D29FC">
        <w:t xml:space="preserve"> Oferty spełniające wymogi formalne będą opiniowane przez Komisję Konkursową.</w:t>
      </w:r>
    </w:p>
    <w:p w:rsidR="00CF068D" w:rsidRPr="005D29FC" w:rsidRDefault="00CF068D" w:rsidP="00CF068D">
      <w:pPr>
        <w:ind w:firstLine="340"/>
        <w:jc w:val="both"/>
      </w:pPr>
    </w:p>
    <w:p w:rsidR="00CF068D" w:rsidRPr="005D29FC" w:rsidRDefault="00CF068D" w:rsidP="00CF068D">
      <w:pPr>
        <w:ind w:left="284" w:hanging="284"/>
        <w:jc w:val="both"/>
      </w:pPr>
      <w:r w:rsidRPr="005D29FC">
        <w:rPr>
          <w:b/>
          <w:bCs/>
        </w:rPr>
        <w:t>V. TRYB I KRYTERIA STOSOWANE PRZY WYBORZE OFERT ORAZ TERMIN DOKONANIA WYBORU OFERT</w:t>
      </w:r>
      <w:r w:rsidRPr="005D29FC">
        <w:t> </w:t>
      </w:r>
    </w:p>
    <w:p w:rsidR="00CF068D" w:rsidRPr="005D29FC" w:rsidRDefault="00CF068D" w:rsidP="00CF068D">
      <w:pPr>
        <w:ind w:left="284" w:hanging="284"/>
        <w:jc w:val="both"/>
      </w:pPr>
      <w:r w:rsidRPr="005D29FC">
        <w:t>1. Przy rozpatrywaniu ofert na realizację poszczególnych zadań będą  brane pod uwagę następujące kryteria:</w:t>
      </w:r>
    </w:p>
    <w:p w:rsidR="00CF068D" w:rsidRPr="005D29FC" w:rsidRDefault="00CF068D" w:rsidP="00CF068D">
      <w:pPr>
        <w:ind w:left="454" w:hanging="113"/>
        <w:jc w:val="both"/>
      </w:pPr>
      <w:r w:rsidRPr="005D29FC">
        <w:t>a) możliwość realizacji zadania publicznego przez oferenta - możliwość realizacji zadania (skala od 0-10 pkt)</w:t>
      </w:r>
    </w:p>
    <w:p w:rsidR="00CF068D" w:rsidRPr="005D29FC" w:rsidRDefault="00CF068D" w:rsidP="00CF068D">
      <w:pPr>
        <w:ind w:left="454" w:hanging="113"/>
        <w:jc w:val="both"/>
      </w:pPr>
      <w:r w:rsidRPr="005D29FC">
        <w:t>b) przedstawiona przez oferenta kalkulację kosztów realizacji zadania publicznego (skala 0-15 pkt)</w:t>
      </w:r>
    </w:p>
    <w:p w:rsidR="00CF068D" w:rsidRPr="005D29FC" w:rsidRDefault="00CF068D" w:rsidP="00CF068D">
      <w:pPr>
        <w:ind w:left="454" w:hanging="113"/>
        <w:jc w:val="both"/>
      </w:pPr>
      <w:r w:rsidRPr="005D29FC">
        <w:t>c)  proponowana jakość wykonania zadania i kwalifikacje osób, przy udziale których oferent będzie realizował zadanie publiczne (skala 0-25 pkt)</w:t>
      </w:r>
    </w:p>
    <w:p w:rsidR="00CF068D" w:rsidRPr="005D29FC" w:rsidRDefault="00CF068D" w:rsidP="00CF068D">
      <w:pPr>
        <w:ind w:left="454" w:hanging="113"/>
        <w:jc w:val="both"/>
      </w:pPr>
      <w:r w:rsidRPr="005D29FC">
        <w:t>d) analizę i ocenę realizacji zleconych zadań publicznych w przypadku oferenta, który w latach poprzednich realizował zlecone zadania publiczne, biorąc pod uwagę rzetelność i terminowość oraz sposób rozliczenia otrzymanych na ten cel środków (skala 0-10)</w:t>
      </w:r>
    </w:p>
    <w:p w:rsidR="00CF068D" w:rsidRPr="005D29FC" w:rsidRDefault="00CF068D" w:rsidP="00CF068D">
      <w:pPr>
        <w:ind w:left="454" w:hanging="113"/>
        <w:jc w:val="both"/>
      </w:pPr>
      <w:r w:rsidRPr="005D29FC">
        <w:t xml:space="preserve">2. Oferty, które otrzymają mniej niż 35 pkt </w:t>
      </w:r>
      <w:r>
        <w:t xml:space="preserve"> ( średnia punktów) </w:t>
      </w:r>
      <w:r w:rsidRPr="005D29FC">
        <w:t>nie zostaną zaproponowane do dofinansowania.</w:t>
      </w:r>
    </w:p>
    <w:p w:rsidR="00CF068D" w:rsidRPr="005D29FC" w:rsidRDefault="00CF068D" w:rsidP="00CF068D">
      <w:pPr>
        <w:ind w:left="454" w:hanging="113"/>
        <w:jc w:val="both"/>
      </w:pPr>
      <w:r w:rsidRPr="005D29FC">
        <w:t>3. Komisja konkursowa opiniuje wszystkie oferty i tworzy listę rankingową.</w:t>
      </w:r>
    </w:p>
    <w:p w:rsidR="00CF068D" w:rsidRPr="005D29FC" w:rsidRDefault="00CF068D" w:rsidP="00CF068D">
      <w:pPr>
        <w:ind w:left="454" w:hanging="113"/>
        <w:jc w:val="both"/>
      </w:pPr>
      <w:r w:rsidRPr="005D29FC">
        <w:t>4. Komisja przedkłada listę do zatwierdzenia Burmistrzowi.</w:t>
      </w:r>
    </w:p>
    <w:p w:rsidR="00CF068D" w:rsidRPr="005D29FC" w:rsidRDefault="00CF068D" w:rsidP="00CF068D">
      <w:pPr>
        <w:ind w:left="454" w:hanging="113"/>
        <w:jc w:val="both"/>
      </w:pPr>
      <w:r w:rsidRPr="005D29FC">
        <w:t>5. Ostateczną decyzję o przyznaniu i wysokości dotacji podejmuje Burmistrz</w:t>
      </w:r>
    </w:p>
    <w:p w:rsidR="00CF068D" w:rsidRPr="005D29FC" w:rsidRDefault="00CF068D" w:rsidP="00CF068D">
      <w:pPr>
        <w:ind w:left="454" w:hanging="113"/>
        <w:jc w:val="both"/>
      </w:pPr>
      <w:r w:rsidRPr="005D29FC">
        <w:t>6. O wynikach konkursu Burmistrz informuje pisemnie poprzez umieszczenie informacji na stronie internetowej Gminy i BIP</w:t>
      </w:r>
    </w:p>
    <w:p w:rsidR="00CF068D" w:rsidRPr="005D29FC" w:rsidRDefault="00CF068D" w:rsidP="00CF068D">
      <w:pPr>
        <w:ind w:left="454" w:hanging="113"/>
        <w:jc w:val="both"/>
      </w:pPr>
      <w:r w:rsidRPr="005D29FC">
        <w:t>7. Konkurs ofert zostaje unieważniony jeżeli:</w:t>
      </w:r>
    </w:p>
    <w:p w:rsidR="00CF068D" w:rsidRPr="005D29FC" w:rsidRDefault="00CF068D" w:rsidP="00CF068D">
      <w:pPr>
        <w:ind w:left="454" w:hanging="113"/>
        <w:jc w:val="both"/>
      </w:pPr>
      <w:r w:rsidRPr="005D29FC">
        <w:t>1) nie złożono żadnej oferty</w:t>
      </w:r>
    </w:p>
    <w:p w:rsidR="00CF068D" w:rsidRPr="005D29FC" w:rsidRDefault="00CF068D" w:rsidP="00CF068D">
      <w:pPr>
        <w:ind w:left="454" w:hanging="113"/>
        <w:jc w:val="both"/>
      </w:pPr>
      <w:r w:rsidRPr="005D29FC">
        <w:t>2) żadna ze złożonych ofert nie spełniała wymogów zawartych w ogłoszeniu.</w:t>
      </w:r>
    </w:p>
    <w:p w:rsidR="00CF068D" w:rsidRPr="005D29FC" w:rsidRDefault="00CF068D" w:rsidP="00CF068D">
      <w:pPr>
        <w:ind w:left="454" w:hanging="113"/>
        <w:jc w:val="both"/>
      </w:pPr>
      <w:r w:rsidRPr="005D29FC">
        <w:t>8. Zastrzega się możliwość przesunięcia terminu składania ofert oraz</w:t>
      </w:r>
      <w:r>
        <w:t xml:space="preserve"> </w:t>
      </w:r>
      <w:r w:rsidRPr="005D29FC">
        <w:t>zmiany wysokości środków w zadaniu konkursowym, bez podania przyczyny – nie później niż do dnia zatwierdzenia wyników konkursu.</w:t>
      </w:r>
    </w:p>
    <w:p w:rsidR="00CF068D" w:rsidRPr="005D29FC" w:rsidRDefault="00CF068D" w:rsidP="00CF068D">
      <w:pPr>
        <w:ind w:left="454" w:hanging="113"/>
        <w:jc w:val="both"/>
      </w:pPr>
      <w:r w:rsidRPr="005D29FC">
        <w:t>9. Zastrzega się możliwość odwołania konkursu ofert bez podania przyczyny przed upływem terminu składania ofert w konkursie.</w:t>
      </w:r>
    </w:p>
    <w:p w:rsidR="00CF068D" w:rsidRDefault="00CF068D" w:rsidP="00CF068D">
      <w:pPr>
        <w:ind w:left="454" w:hanging="113"/>
        <w:jc w:val="both"/>
      </w:pPr>
      <w:r w:rsidRPr="005D29FC">
        <w:t>10. Dokonanie wyboru ofert nastąpi nie dłużej niż w ciągu 7 dni od daty upływu składania ofert.</w:t>
      </w:r>
    </w:p>
    <w:p w:rsidR="00CF068D" w:rsidRPr="005D29FC" w:rsidRDefault="00CF068D" w:rsidP="00CF068D">
      <w:pPr>
        <w:ind w:left="454" w:hanging="113"/>
        <w:jc w:val="both"/>
      </w:pPr>
    </w:p>
    <w:p w:rsidR="00CF068D" w:rsidRDefault="00CF068D" w:rsidP="00CF068D">
      <w:pPr>
        <w:ind w:firstLine="340"/>
        <w:jc w:val="both"/>
        <w:rPr>
          <w:b/>
          <w:bCs/>
        </w:rPr>
      </w:pPr>
      <w:r w:rsidRPr="0042231F">
        <w:rPr>
          <w:b/>
          <w:bCs/>
        </w:rPr>
        <w:lastRenderedPageBreak/>
        <w:t>VI.  INFORMACJA O ZREALIZOWANYCH PRZEZ GMINĘ KOSZYCE W ROKU OGŁOSZENIA OTWARTEGO KONKURSU OFERT I W ROKU POPRZEDNIM ZADANIACH PUBLICZNYCH TEGO SAMEGO RODZAJU I ZWIĄZANYCH Z NIMI KOSZTAMI, ZE SZCZEGÓLNYM UWZGLĘDNIENIEM WYSOKOŚCI DOTACJI PRZEKAZANYCH ORGANIZACJOM POZARZĄDOWYM I PODMIOTOM, O KTÓRYCH MOWA W ART. 3 UST.3 USTAWY z DNIA 24 KWIETNIA 2003 ROKU O DZIAŁALNOŚCI POŻYTKU PUBLICZNEGO I O WOLONTARIACIE</w:t>
      </w:r>
    </w:p>
    <w:p w:rsidR="00CF068D" w:rsidRDefault="00CF068D" w:rsidP="00CF068D">
      <w:pPr>
        <w:jc w:val="both"/>
        <w:rPr>
          <w:bCs/>
        </w:rPr>
      </w:pPr>
    </w:p>
    <w:p w:rsidR="00CF068D" w:rsidRDefault="00CF068D" w:rsidP="00CF068D">
      <w:pPr>
        <w:jc w:val="both"/>
      </w:pPr>
    </w:p>
    <w:p w:rsidR="00CF068D" w:rsidRPr="0042231F" w:rsidRDefault="00CF068D" w:rsidP="00CF068D">
      <w:pPr>
        <w:jc w:val="both"/>
      </w:pPr>
      <w:r w:rsidRPr="0042231F">
        <w:rPr>
          <w:bCs/>
        </w:rPr>
        <w:t>Zrealizowane zadania w ramach otwartego konkursu ofert z zakresu</w:t>
      </w:r>
      <w:r w:rsidRPr="0042231F">
        <w:t xml:space="preserve">  </w:t>
      </w:r>
      <w:r w:rsidRPr="0042231F">
        <w:rPr>
          <w:i/>
          <w:iCs/>
        </w:rPr>
        <w:t>pomoc społeczna</w:t>
      </w:r>
      <w:r>
        <w:t xml:space="preserve"> </w:t>
      </w:r>
      <w:r w:rsidRPr="0042231F">
        <w:t>w 20</w:t>
      </w:r>
      <w:r>
        <w:t>22</w:t>
      </w:r>
      <w:r w:rsidRPr="0042231F">
        <w:t xml:space="preserve"> roku – </w:t>
      </w:r>
      <w:r>
        <w:t>101 100,00</w:t>
      </w:r>
      <w:r w:rsidRPr="0042231F">
        <w:t xml:space="preserve"> złotych</w:t>
      </w:r>
    </w:p>
    <w:p w:rsidR="00CF068D" w:rsidRDefault="00CF068D" w:rsidP="00AF6CDD">
      <w:pPr>
        <w:jc w:val="both"/>
      </w:pPr>
    </w:p>
    <w:p w:rsidR="00AF6CDD" w:rsidRPr="0042231F" w:rsidRDefault="00AF6CDD" w:rsidP="00AF6CDD">
      <w:pPr>
        <w:jc w:val="both"/>
      </w:pPr>
      <w:r w:rsidRPr="0042231F">
        <w:rPr>
          <w:bCs/>
        </w:rPr>
        <w:t>Zrealizowane zadania w ramach otwartego konkursu ofert z zakresu</w:t>
      </w:r>
      <w:r w:rsidRPr="0042231F">
        <w:t xml:space="preserve">  </w:t>
      </w:r>
      <w:r w:rsidRPr="0042231F">
        <w:rPr>
          <w:i/>
          <w:iCs/>
        </w:rPr>
        <w:t>pomoc społeczna</w:t>
      </w:r>
      <w:r>
        <w:t xml:space="preserve"> </w:t>
      </w:r>
      <w:r w:rsidRPr="0042231F">
        <w:t>w 20</w:t>
      </w:r>
      <w:r>
        <w:t>23</w:t>
      </w:r>
      <w:r w:rsidRPr="0042231F">
        <w:t xml:space="preserve"> roku – </w:t>
      </w:r>
      <w:r>
        <w:t>0</w:t>
      </w:r>
      <w:r w:rsidRPr="0042231F">
        <w:t xml:space="preserve"> złotych</w:t>
      </w:r>
    </w:p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CF068D" w:rsidRDefault="00CF068D" w:rsidP="00CF068D"/>
    <w:p w:rsidR="00645E8E" w:rsidRDefault="00645E8E"/>
    <w:sectPr w:rsidR="0064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CBA"/>
    <w:multiLevelType w:val="hybridMultilevel"/>
    <w:tmpl w:val="269440C4"/>
    <w:lvl w:ilvl="0" w:tplc="3F0E55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66464CD"/>
    <w:multiLevelType w:val="hybridMultilevel"/>
    <w:tmpl w:val="A30C771C"/>
    <w:lvl w:ilvl="0" w:tplc="719622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6C0280C"/>
    <w:multiLevelType w:val="hybridMultilevel"/>
    <w:tmpl w:val="F27C2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21F"/>
    <w:multiLevelType w:val="hybridMultilevel"/>
    <w:tmpl w:val="415E4132"/>
    <w:lvl w:ilvl="0" w:tplc="C47A2CE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FF314B5"/>
    <w:multiLevelType w:val="hybridMultilevel"/>
    <w:tmpl w:val="D80A8CC2"/>
    <w:lvl w:ilvl="0" w:tplc="7DBE6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7134C"/>
    <w:multiLevelType w:val="hybridMultilevel"/>
    <w:tmpl w:val="E5B011F8"/>
    <w:lvl w:ilvl="0" w:tplc="AE3823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5851918">
    <w:abstractNumId w:val="0"/>
  </w:num>
  <w:num w:numId="2" w16cid:durableId="1983996515">
    <w:abstractNumId w:val="5"/>
  </w:num>
  <w:num w:numId="3" w16cid:durableId="914777181">
    <w:abstractNumId w:val="3"/>
  </w:num>
  <w:num w:numId="4" w16cid:durableId="60566601">
    <w:abstractNumId w:val="1"/>
  </w:num>
  <w:num w:numId="5" w16cid:durableId="894656510">
    <w:abstractNumId w:val="2"/>
  </w:num>
  <w:num w:numId="6" w16cid:durableId="15103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8D"/>
    <w:rsid w:val="001579B8"/>
    <w:rsid w:val="002774BD"/>
    <w:rsid w:val="00645E8E"/>
    <w:rsid w:val="007C28B5"/>
    <w:rsid w:val="00AC5A8B"/>
    <w:rsid w:val="00AF6CDD"/>
    <w:rsid w:val="00B40477"/>
    <w:rsid w:val="00C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0A132-65D2-41F8-9DFF-9BD783F5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68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6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2023-03-07T12:22:00Z</dcterms:created>
  <dcterms:modified xsi:type="dcterms:W3CDTF">2023-03-07T12:22:00Z</dcterms:modified>
</cp:coreProperties>
</file>